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F9200C">
        <w:rPr>
          <w:rFonts w:cs="Arial"/>
          <w:b/>
          <w:sz w:val="26"/>
          <w:szCs w:val="26"/>
        </w:rPr>
        <w:t>DIECIOCHO</w:t>
      </w:r>
      <w:r w:rsidR="002C662A">
        <w:rPr>
          <w:rFonts w:cs="Arial"/>
          <w:b/>
          <w:sz w:val="26"/>
          <w:szCs w:val="26"/>
        </w:rPr>
        <w:t xml:space="preserve"> </w:t>
      </w:r>
      <w:r w:rsidRPr="00935870">
        <w:rPr>
          <w:rFonts w:cs="Arial"/>
          <w:b/>
          <w:sz w:val="26"/>
          <w:szCs w:val="26"/>
        </w:rPr>
        <w:t xml:space="preserve">HORAS CON </w:t>
      </w:r>
      <w:r w:rsidR="00C37106">
        <w:rPr>
          <w:rFonts w:cs="Arial"/>
          <w:b/>
          <w:sz w:val="26"/>
          <w:szCs w:val="26"/>
        </w:rPr>
        <w:t xml:space="preserve">CINCO </w:t>
      </w:r>
      <w:r w:rsidRPr="00337815">
        <w:rPr>
          <w:rFonts w:cs="Arial"/>
          <w:b/>
          <w:sz w:val="26"/>
          <w:szCs w:val="26"/>
        </w:rPr>
        <w:t>MINUTOS</w:t>
      </w:r>
      <w:r>
        <w:rPr>
          <w:rFonts w:cs="Arial"/>
          <w:b/>
          <w:sz w:val="26"/>
          <w:szCs w:val="26"/>
        </w:rPr>
        <w:t xml:space="preserve"> </w:t>
      </w:r>
      <w:r w:rsidRPr="00120320">
        <w:rPr>
          <w:rFonts w:cs="Arial"/>
          <w:b/>
          <w:sz w:val="26"/>
          <w:szCs w:val="26"/>
        </w:rPr>
        <w:t xml:space="preserve">DEL DÍA </w:t>
      </w:r>
      <w:r w:rsidR="00F9200C">
        <w:rPr>
          <w:rFonts w:cs="Arial"/>
          <w:b/>
          <w:sz w:val="26"/>
          <w:szCs w:val="26"/>
        </w:rPr>
        <w:t>DIECIOCHO</w:t>
      </w:r>
      <w:r w:rsidR="002C662A">
        <w:rPr>
          <w:rFonts w:cs="Arial"/>
          <w:b/>
          <w:sz w:val="26"/>
          <w:szCs w:val="26"/>
        </w:rPr>
        <w:t xml:space="preserve"> </w:t>
      </w:r>
      <w:r w:rsidR="00A372B1">
        <w:rPr>
          <w:rFonts w:cs="Arial"/>
          <w:b/>
          <w:sz w:val="26"/>
          <w:szCs w:val="26"/>
        </w:rPr>
        <w:t>DE SEPTIEMBRE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LIC. PEDRO DAVID RODRÍGUEZ VILLEGAS, PRESIDENTE MUNICIPAL CONSTITUCIONAL; RÉGULO PASTOR FERNÁNDEZ RIVERA, SÍNDICO MUNICIPAL;</w:t>
      </w:r>
      <w:r w:rsidRPr="00120320">
        <w:rPr>
          <w:rFonts w:cs="Arial"/>
          <w:b/>
          <w:sz w:val="26"/>
          <w:szCs w:val="26"/>
        </w:rPr>
        <w:t xml:space="preserve"> 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 </w:t>
      </w:r>
      <w:r w:rsidR="00F9200C">
        <w:rPr>
          <w:rFonts w:cs="Arial"/>
          <w:b/>
          <w:sz w:val="26"/>
          <w:szCs w:val="26"/>
        </w:rPr>
        <w:t xml:space="preserve">UZIEL VERA OSORIO, TERCER REGIDOR; </w:t>
      </w:r>
      <w:r w:rsidR="002C662A">
        <w:rPr>
          <w:rFonts w:cs="Arial"/>
          <w:b/>
          <w:sz w:val="26"/>
          <w:szCs w:val="26"/>
        </w:rPr>
        <w:t xml:space="preserve">LETICIA BAUTISTA CEJA, CUARTA REGIDORA; </w:t>
      </w:r>
      <w:r>
        <w:rPr>
          <w:rFonts w:cs="Arial"/>
          <w:b/>
          <w:sz w:val="26"/>
          <w:szCs w:val="26"/>
        </w:rPr>
        <w:t xml:space="preserve">LUIS ALBERTO LUNA ESPINOZA, QUINTO REGIDOR; </w:t>
      </w:r>
      <w:r w:rsidR="002C662A">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sidR="007F6376">
        <w:rPr>
          <w:rFonts w:cs="Arial"/>
          <w:b/>
          <w:sz w:val="26"/>
          <w:szCs w:val="26"/>
        </w:rPr>
        <w:t xml:space="preserve">LIC. FLAVIO ROMÁN VILLANUEVA NAVIDAD, NOVENO REGIDOR; PROFR. HÉCTOR GARCÍA GRANADOS, DÉCIMO REGIDOR; </w:t>
      </w:r>
      <w:r>
        <w:rPr>
          <w:rFonts w:cs="Arial"/>
          <w:b/>
          <w:sz w:val="26"/>
          <w:szCs w:val="26"/>
        </w:rPr>
        <w:t>ANA LAURA MEDIN</w:t>
      </w:r>
      <w:r w:rsidR="00B35A28">
        <w:rPr>
          <w:rFonts w:cs="Arial"/>
          <w:b/>
          <w:sz w:val="26"/>
          <w:szCs w:val="26"/>
        </w:rPr>
        <w:t>A</w:t>
      </w:r>
      <w:r w:rsidR="00F54B61">
        <w:rPr>
          <w:rFonts w:cs="Arial"/>
          <w:b/>
          <w:sz w:val="26"/>
          <w:szCs w:val="26"/>
        </w:rPr>
        <w:t xml:space="preserve"> MORENO, DÉCIMO PRIMER REGIDOR</w:t>
      </w:r>
      <w:r w:rsidR="007F6376">
        <w:rPr>
          <w:rFonts w:cs="Arial"/>
          <w:b/>
          <w:sz w:val="26"/>
          <w:szCs w:val="26"/>
        </w:rPr>
        <w:t>;</w:t>
      </w:r>
      <w:r w:rsidR="00F54B61">
        <w:rPr>
          <w:rFonts w:cs="Arial"/>
          <w:b/>
          <w:sz w:val="26"/>
          <w:szCs w:val="26"/>
        </w:rPr>
        <w:t xml:space="preserve"> JOSÉ</w:t>
      </w:r>
      <w:r>
        <w:rPr>
          <w:rFonts w:cs="Arial"/>
          <w:b/>
          <w:sz w:val="26"/>
          <w:szCs w:val="26"/>
        </w:rPr>
        <w:t xml:space="preserve"> DANIEL MEZA MONTERO, DÉCIMO SEGUNDO REGIDOR</w:t>
      </w:r>
      <w:r w:rsidR="007F6376">
        <w:rPr>
          <w:rFonts w:cs="Arial"/>
          <w:b/>
          <w:sz w:val="26"/>
          <w:szCs w:val="26"/>
        </w:rPr>
        <w:t xml:space="preserve"> Y LIC. BÁRBARA ARISTA RODRÍGUEZ, DÉCIMO TERCER REGIDORA. </w:t>
      </w:r>
      <w:r w:rsidR="002C662A">
        <w:rPr>
          <w:rFonts w:cs="Arial"/>
          <w:b/>
          <w:sz w:val="26"/>
          <w:szCs w:val="26"/>
        </w:rPr>
        <w:t xml:space="preserve"> </w:t>
      </w:r>
      <w:r w:rsidRPr="00120320">
        <w:rPr>
          <w:rFonts w:cs="Arial"/>
          <w:b/>
          <w:sz w:val="26"/>
          <w:szCs w:val="26"/>
        </w:rPr>
        <w:t xml:space="preserve">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DÉCIMA </w:t>
      </w:r>
      <w:r w:rsidR="007F6376">
        <w:rPr>
          <w:rFonts w:cs="Arial"/>
          <w:b/>
          <w:bCs/>
          <w:sz w:val="26"/>
          <w:szCs w:val="26"/>
          <w:lang w:val="es-MX"/>
        </w:rPr>
        <w:t>SEXTA</w:t>
      </w:r>
      <w:r w:rsidR="00FA25BD">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xml:space="preserve">- - </w:t>
      </w:r>
      <w:r w:rsidR="00FA25BD">
        <w:rPr>
          <w:rFonts w:cs="Arial"/>
          <w:sz w:val="26"/>
          <w:szCs w:val="26"/>
        </w:rPr>
        <w:t xml:space="preserve">- - - - - - </w:t>
      </w:r>
    </w:p>
    <w:p w:rsidR="001425B9" w:rsidRPr="003C0DFA" w:rsidRDefault="001425B9" w:rsidP="000E4A91">
      <w:pPr>
        <w:ind w:right="993"/>
        <w:contextualSpacing/>
        <w:rPr>
          <w:rFonts w:cs="Arial"/>
          <w:b/>
          <w:sz w:val="26"/>
          <w:szCs w:val="26"/>
        </w:rPr>
      </w:pPr>
      <w:bookmarkStart w:id="0" w:name="_GoBack"/>
      <w:bookmarkEnd w:id="0"/>
    </w:p>
    <w:p w:rsidR="004633A3" w:rsidRPr="003C0DFA" w:rsidRDefault="004633A3" w:rsidP="004633A3">
      <w:pPr>
        <w:ind w:left="1134" w:right="993"/>
        <w:contextualSpacing/>
        <w:jc w:val="center"/>
        <w:rPr>
          <w:rFonts w:cs="Arial"/>
          <w:b/>
          <w:sz w:val="26"/>
          <w:szCs w:val="26"/>
        </w:rPr>
      </w:pPr>
      <w:r w:rsidRPr="003C0DFA">
        <w:rPr>
          <w:rFonts w:cs="Arial"/>
          <w:b/>
          <w:sz w:val="26"/>
          <w:szCs w:val="26"/>
        </w:rPr>
        <w:t>ORDEN DEL DÍA</w:t>
      </w:r>
    </w:p>
    <w:p w:rsidR="00AF17DB" w:rsidRDefault="00AF17DB" w:rsidP="004633A3">
      <w:pPr>
        <w:ind w:left="1134" w:right="993"/>
        <w:contextualSpacing/>
        <w:jc w:val="center"/>
        <w:rPr>
          <w:rFonts w:cs="Arial"/>
          <w:b/>
          <w:sz w:val="26"/>
          <w:szCs w:val="26"/>
        </w:rPr>
      </w:pPr>
    </w:p>
    <w:p w:rsidR="00074CC9" w:rsidRDefault="00074CC9" w:rsidP="004633A3">
      <w:pPr>
        <w:ind w:left="1134" w:right="993"/>
        <w:contextualSpacing/>
        <w:jc w:val="center"/>
        <w:rPr>
          <w:rFonts w:cs="Arial"/>
          <w:szCs w:val="24"/>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7F6376" w:rsidRDefault="007F6376" w:rsidP="007B177E">
      <w:pPr>
        <w:tabs>
          <w:tab w:val="left" w:pos="9720"/>
        </w:tabs>
        <w:ind w:left="1134" w:right="1134"/>
        <w:jc w:val="both"/>
        <w:rPr>
          <w:rFonts w:cs="Arial"/>
          <w:sz w:val="26"/>
          <w:szCs w:val="26"/>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833482">
        <w:rPr>
          <w:rFonts w:cs="Arial"/>
          <w:caps/>
          <w:sz w:val="26"/>
          <w:szCs w:val="26"/>
        </w:rPr>
        <w:t xml:space="preserve">4.- PROPUESTA DE DISPENSA DE LECTURA Y APROBACIÓN EN SU CASO, </w:t>
      </w:r>
      <w:r>
        <w:rPr>
          <w:rFonts w:cs="Arial"/>
          <w:caps/>
          <w:sz w:val="26"/>
          <w:szCs w:val="26"/>
        </w:rPr>
        <w:t xml:space="preserve">DEL </w:t>
      </w:r>
      <w:r w:rsidRPr="00833482">
        <w:rPr>
          <w:rFonts w:cs="Arial"/>
          <w:caps/>
          <w:sz w:val="26"/>
          <w:szCs w:val="26"/>
        </w:rPr>
        <w:t>ACTA</w:t>
      </w:r>
      <w:r>
        <w:rPr>
          <w:rFonts w:cs="Arial"/>
          <w:caps/>
          <w:sz w:val="26"/>
          <w:szCs w:val="26"/>
        </w:rPr>
        <w:t xml:space="preserve"> DE </w:t>
      </w:r>
      <w:r w:rsidRPr="00833482">
        <w:rPr>
          <w:rFonts w:cs="Arial"/>
          <w:caps/>
          <w:sz w:val="26"/>
          <w:szCs w:val="26"/>
        </w:rPr>
        <w:t xml:space="preserve">LA CENTÉSIMA </w:t>
      </w:r>
      <w:r>
        <w:rPr>
          <w:rFonts w:cs="Arial"/>
          <w:caps/>
          <w:sz w:val="26"/>
          <w:szCs w:val="26"/>
        </w:rPr>
        <w:t xml:space="preserve">DÉCIMA QUINTA </w:t>
      </w:r>
      <w:r w:rsidRPr="00833482">
        <w:rPr>
          <w:rFonts w:cs="Arial"/>
          <w:caps/>
          <w:sz w:val="26"/>
          <w:szCs w:val="26"/>
        </w:rPr>
        <w:t xml:space="preserve">SESIÓN ORDINARIA DE CABILDO, DE FECHA </w:t>
      </w:r>
      <w:r>
        <w:rPr>
          <w:rFonts w:cs="Arial"/>
          <w:caps/>
          <w:sz w:val="26"/>
          <w:szCs w:val="26"/>
        </w:rPr>
        <w:t xml:space="preserve">10 DE SEPTIEMBRE </w:t>
      </w:r>
      <w:r w:rsidRPr="00833482">
        <w:rPr>
          <w:rFonts w:cs="Arial"/>
          <w:caps/>
          <w:sz w:val="26"/>
          <w:szCs w:val="26"/>
        </w:rPr>
        <w:t>DEL AÑO 2015.</w:t>
      </w:r>
      <w:r>
        <w:rPr>
          <w:rFonts w:cs="Arial"/>
          <w:caps/>
          <w:sz w:val="26"/>
          <w:szCs w:val="26"/>
        </w:rPr>
        <w:t xml:space="preserve"> </w:t>
      </w:r>
      <w:r w:rsidRPr="0086414D">
        <w:rPr>
          <w:rFonts w:cs="Arial"/>
          <w:sz w:val="26"/>
          <w:szCs w:val="26"/>
        </w:rPr>
        <w:t xml:space="preserve">- - - - - - - - - - - - - - - - - - - - - - - - - - - - - - - - </w:t>
      </w:r>
      <w:r w:rsidRPr="0086414D">
        <w:rPr>
          <w:rFonts w:cs="Arial"/>
          <w:sz w:val="26"/>
          <w:szCs w:val="26"/>
        </w:rPr>
        <w:lastRenderedPageBreak/>
        <w:t>-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 - - - - - - - - - - - - - - - - - - - - </w:t>
      </w:r>
    </w:p>
    <w:p w:rsidR="007F6376" w:rsidRPr="007B177E" w:rsidRDefault="007F6376" w:rsidP="007F6376">
      <w:pPr>
        <w:tabs>
          <w:tab w:val="left" w:pos="9720"/>
        </w:tabs>
        <w:ind w:left="1134" w:right="1134"/>
        <w:jc w:val="both"/>
        <w:rPr>
          <w:rFonts w:cs="Arial"/>
          <w:b/>
          <w:bCs/>
          <w:color w:val="000000"/>
          <w:sz w:val="26"/>
          <w:szCs w:val="26"/>
          <w:lang w:eastAsia="es-MX"/>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7F6376">
        <w:rPr>
          <w:rFonts w:cs="Arial"/>
          <w:b/>
          <w:color w:val="000000"/>
          <w:sz w:val="26"/>
          <w:szCs w:val="26"/>
        </w:rPr>
        <w:t>5.- PRESENTACIÓN DE PROPUESTAS DE TRÁMITES DE PROCEDIMIENTO, EN TÉRMINOS DE LO DISPUESTO POR LOS ARTÍCULOS 44 Y 45 DEL REGLAMENTO DE CABILDO DEL HONORABLE AYUNTAMIENTO DE ATIZAPÁN DE ZARAGOZA, RELATIVOS A LOS SIGUIENTES ASUNTOS:</w:t>
      </w:r>
      <w:r w:rsidRPr="007F6376">
        <w:rPr>
          <w:rFonts w:cs="Arial"/>
          <w:sz w:val="26"/>
          <w:szCs w:val="26"/>
        </w:rPr>
        <w:t xml:space="preserve"> </w:t>
      </w:r>
      <w:r w:rsidRPr="0086414D">
        <w:rPr>
          <w:rFonts w:cs="Arial"/>
          <w:sz w:val="26"/>
          <w:szCs w:val="26"/>
        </w:rPr>
        <w:t>-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 - - - - - - - - - - - - - - - - - - - - - - - - - - </w:t>
      </w:r>
    </w:p>
    <w:p w:rsidR="007F6376" w:rsidRPr="007F6376" w:rsidRDefault="007F6376" w:rsidP="007F6376">
      <w:pPr>
        <w:autoSpaceDE w:val="0"/>
        <w:autoSpaceDN w:val="0"/>
        <w:adjustRightInd w:val="0"/>
        <w:ind w:left="1134" w:right="1134"/>
        <w:jc w:val="both"/>
        <w:rPr>
          <w:rFonts w:cs="Arial"/>
          <w:b/>
          <w:color w:val="000000"/>
          <w:sz w:val="26"/>
          <w:szCs w:val="26"/>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5.1.-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las Comisiones Edilicias de Desarrollo Integral de la Familia (DIF) y de Hacienda  para estudio, análisis y </w:t>
      </w:r>
      <w:proofErr w:type="spellStart"/>
      <w:r w:rsidRPr="007F6376">
        <w:rPr>
          <w:rFonts w:cs="Arial"/>
          <w:sz w:val="26"/>
          <w:szCs w:val="26"/>
        </w:rPr>
        <w:t>dictaminación</w:t>
      </w:r>
      <w:proofErr w:type="spellEnd"/>
      <w:r w:rsidRPr="007F6376">
        <w:rPr>
          <w:rFonts w:cs="Arial"/>
          <w:sz w:val="26"/>
          <w:szCs w:val="26"/>
        </w:rPr>
        <w:t xml:space="preserve"> de manera conjunta; la solicitud presentada por la   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7F6376">
        <w:rPr>
          <w:rFonts w:cs="Arial"/>
          <w:b/>
          <w:bCs/>
          <w:color w:val="000000"/>
          <w:sz w:val="26"/>
          <w:szCs w:val="26"/>
          <w:lang w:eastAsia="es-MX"/>
        </w:rPr>
        <w:t>(Expediente SHA/138/CABILDO/2015).</w:t>
      </w:r>
      <w:r>
        <w:rPr>
          <w:rFonts w:cs="Arial"/>
          <w:b/>
          <w:bCs/>
          <w:color w:val="000000"/>
          <w:sz w:val="26"/>
          <w:szCs w:val="26"/>
          <w:lang w:eastAsia="es-MX"/>
        </w:rPr>
        <w:t xml:space="preserve"> </w:t>
      </w:r>
      <w:r w:rsidRPr="0086414D">
        <w:rPr>
          <w:rFonts w:cs="Arial"/>
          <w:sz w:val="26"/>
          <w:szCs w:val="26"/>
        </w:rPr>
        <w:t>- - - - - - - - - - - - - - - - - - - - - -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w:t>
      </w:r>
    </w:p>
    <w:p w:rsidR="007F6376" w:rsidRPr="007B177E" w:rsidRDefault="007F6376" w:rsidP="007F6376">
      <w:pPr>
        <w:tabs>
          <w:tab w:val="left" w:pos="9720"/>
        </w:tabs>
        <w:ind w:left="1134" w:right="1134"/>
        <w:jc w:val="both"/>
        <w:rPr>
          <w:rFonts w:cs="Arial"/>
          <w:b/>
          <w:bCs/>
          <w:color w:val="000000"/>
          <w:sz w:val="26"/>
          <w:szCs w:val="26"/>
          <w:lang w:eastAsia="es-MX"/>
        </w:rPr>
      </w:pPr>
    </w:p>
    <w:p w:rsidR="007F6376" w:rsidRPr="007F6376"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5.2.-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las Comisiones Edilicias de Patrimonio y de Desarrollo Urbano y Tenencia de la Tierra, para estudio, análisis y </w:t>
      </w:r>
      <w:proofErr w:type="spellStart"/>
      <w:r w:rsidRPr="007F6376">
        <w:rPr>
          <w:rFonts w:cs="Arial"/>
          <w:sz w:val="26"/>
          <w:szCs w:val="26"/>
        </w:rPr>
        <w:t>dictaminación</w:t>
      </w:r>
      <w:proofErr w:type="spellEnd"/>
      <w:r w:rsidRPr="007F6376">
        <w:rPr>
          <w:rFonts w:cs="Arial"/>
          <w:sz w:val="26"/>
          <w:szCs w:val="26"/>
        </w:rPr>
        <w:t xml:space="preserve">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7F6376">
        <w:rPr>
          <w:rFonts w:cs="Arial"/>
          <w:b/>
          <w:bCs/>
          <w:color w:val="000000"/>
          <w:sz w:val="26"/>
          <w:szCs w:val="26"/>
          <w:lang w:eastAsia="es-MX"/>
        </w:rPr>
        <w:t>(Expediente SHA/139/CABILDO/2015).</w:t>
      </w:r>
      <w:r w:rsidRPr="007F6376">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 - - - - - - -</w:t>
      </w:r>
      <w:r>
        <w:rPr>
          <w:rFonts w:cs="Arial"/>
          <w:sz w:val="26"/>
          <w:szCs w:val="26"/>
        </w:rPr>
        <w:t xml:space="preserve"> </w:t>
      </w:r>
      <w:r w:rsidRPr="0086414D">
        <w:rPr>
          <w:rFonts w:cs="Arial"/>
          <w:sz w:val="26"/>
          <w:szCs w:val="26"/>
        </w:rPr>
        <w:t xml:space="preserve">- - - - - - - - - - - - - </w:t>
      </w:r>
    </w:p>
    <w:p w:rsidR="007F6376" w:rsidRPr="007F6376" w:rsidRDefault="007F6376" w:rsidP="007F6376">
      <w:pPr>
        <w:tabs>
          <w:tab w:val="left" w:pos="9720"/>
        </w:tabs>
        <w:ind w:left="1134" w:right="1134"/>
        <w:jc w:val="both"/>
        <w:rPr>
          <w:rFonts w:cs="Arial"/>
          <w:b/>
          <w:bCs/>
          <w:color w:val="000000"/>
          <w:sz w:val="26"/>
          <w:szCs w:val="26"/>
          <w:lang w:eastAsia="es-MX"/>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5.3.-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las Comisiones Edilicias de Mercados, Abasto y Rastro y de Gobernación, para estudio, análisis y </w:t>
      </w:r>
      <w:proofErr w:type="spellStart"/>
      <w:r w:rsidRPr="007F6376">
        <w:rPr>
          <w:rFonts w:cs="Arial"/>
          <w:sz w:val="26"/>
          <w:szCs w:val="26"/>
        </w:rPr>
        <w:t>dictaminación</w:t>
      </w:r>
      <w:proofErr w:type="spellEnd"/>
      <w:r w:rsidRPr="007F6376">
        <w:rPr>
          <w:rFonts w:cs="Arial"/>
          <w:sz w:val="26"/>
          <w:szCs w:val="26"/>
        </w:rPr>
        <w:t xml:space="preserve"> de manera conjunta; la solicitud </w:t>
      </w:r>
      <w:r w:rsidRPr="007F6376">
        <w:rPr>
          <w:rFonts w:cs="Arial"/>
          <w:sz w:val="26"/>
          <w:szCs w:val="26"/>
        </w:rPr>
        <w:lastRenderedPageBreak/>
        <w:t xml:space="preserve">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semana, sobre el Boulevard Atizapán Cuautitlán Izcalli.  </w:t>
      </w:r>
      <w:r w:rsidRPr="007F6376">
        <w:rPr>
          <w:rFonts w:cs="Arial"/>
          <w:b/>
          <w:bCs/>
          <w:color w:val="000000"/>
          <w:sz w:val="26"/>
          <w:szCs w:val="26"/>
          <w:lang w:eastAsia="es-MX"/>
        </w:rPr>
        <w:t>(Expediente SHA/140/CABILDO/2015).</w:t>
      </w:r>
      <w:r>
        <w:rPr>
          <w:rFonts w:cs="Arial"/>
          <w:b/>
          <w:bCs/>
          <w:color w:val="000000"/>
          <w:sz w:val="26"/>
          <w:szCs w:val="26"/>
          <w:lang w:eastAsia="es-MX"/>
        </w:rPr>
        <w:t xml:space="preserve"> </w:t>
      </w:r>
      <w:r w:rsidRPr="0086414D">
        <w:rPr>
          <w:rFonts w:cs="Arial"/>
          <w:sz w:val="26"/>
          <w:szCs w:val="26"/>
        </w:rPr>
        <w:t>- - - - - - - - - - - - - - - - - - - - - -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 - - - - - - - - - </w:t>
      </w:r>
    </w:p>
    <w:p w:rsidR="007F6376" w:rsidRPr="007F6376" w:rsidRDefault="007F6376" w:rsidP="007F6376">
      <w:pPr>
        <w:tabs>
          <w:tab w:val="left" w:pos="9720"/>
        </w:tabs>
        <w:ind w:left="1134" w:right="1134"/>
        <w:jc w:val="both"/>
        <w:rPr>
          <w:rFonts w:cs="Arial"/>
          <w:b/>
          <w:bCs/>
          <w:color w:val="000000"/>
          <w:sz w:val="26"/>
          <w:szCs w:val="26"/>
          <w:lang w:eastAsia="es-MX"/>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5.4.-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las Comisiones Edilicias de Reglamentación y de Protección Civil, para estudio, análisis y </w:t>
      </w:r>
      <w:proofErr w:type="spellStart"/>
      <w:r w:rsidRPr="007F6376">
        <w:rPr>
          <w:rFonts w:cs="Arial"/>
          <w:sz w:val="26"/>
          <w:szCs w:val="26"/>
        </w:rPr>
        <w:t>dictaminación</w:t>
      </w:r>
      <w:proofErr w:type="spellEnd"/>
      <w:r w:rsidRPr="007F6376">
        <w:rPr>
          <w:rFonts w:cs="Arial"/>
          <w:sz w:val="26"/>
          <w:szCs w:val="26"/>
        </w:rPr>
        <w:t xml:space="preserve"> de manera conjunta; del Reglamento General de Bienestar y Protección Animal para la Tenencia Responsable de Animales Domésticos de Compañía.  </w:t>
      </w:r>
      <w:r w:rsidRPr="007F6376">
        <w:rPr>
          <w:rFonts w:cs="Arial"/>
          <w:b/>
          <w:bCs/>
          <w:color w:val="000000"/>
          <w:sz w:val="26"/>
          <w:szCs w:val="26"/>
          <w:lang w:eastAsia="es-MX"/>
        </w:rPr>
        <w:t>(Expediente SHA/141/CABILDO/2015).</w:t>
      </w:r>
      <w:r w:rsidRPr="007F6376">
        <w:rPr>
          <w:rFonts w:cs="Arial"/>
          <w:sz w:val="26"/>
          <w:szCs w:val="26"/>
        </w:rPr>
        <w:t xml:space="preserve"> </w:t>
      </w:r>
      <w:r w:rsidRPr="0086414D">
        <w:rPr>
          <w:rFonts w:cs="Arial"/>
          <w:sz w:val="26"/>
          <w:szCs w:val="26"/>
        </w:rPr>
        <w:t>-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 - - - - -</w:t>
      </w:r>
      <w:r>
        <w:rPr>
          <w:rFonts w:cs="Arial"/>
          <w:sz w:val="26"/>
          <w:szCs w:val="26"/>
        </w:rPr>
        <w:t xml:space="preserve"> </w:t>
      </w:r>
      <w:r w:rsidRPr="0086414D">
        <w:rPr>
          <w:rFonts w:cs="Arial"/>
          <w:sz w:val="26"/>
          <w:szCs w:val="26"/>
        </w:rPr>
        <w:t xml:space="preserve">- - - - - - - - - - - - - - - - - - - - - </w:t>
      </w:r>
    </w:p>
    <w:p w:rsidR="007F6376" w:rsidRPr="007F6376" w:rsidRDefault="007F6376" w:rsidP="007F6376">
      <w:pPr>
        <w:tabs>
          <w:tab w:val="left" w:pos="9720"/>
        </w:tabs>
        <w:ind w:left="1134" w:right="1134"/>
        <w:jc w:val="both"/>
        <w:rPr>
          <w:rFonts w:cs="Arial"/>
          <w:b/>
          <w:bCs/>
          <w:color w:val="000000"/>
          <w:sz w:val="26"/>
          <w:szCs w:val="26"/>
          <w:lang w:eastAsia="es-MX"/>
        </w:rPr>
      </w:pPr>
    </w:p>
    <w:p w:rsidR="007F6376" w:rsidRDefault="007F6376" w:rsidP="007F6376">
      <w:pPr>
        <w:tabs>
          <w:tab w:val="left" w:pos="9720"/>
        </w:tabs>
        <w:ind w:left="1134" w:right="1134"/>
        <w:jc w:val="both"/>
        <w:rPr>
          <w:rFonts w:cs="Arial"/>
          <w:sz w:val="26"/>
          <w:szCs w:val="26"/>
        </w:rPr>
      </w:pPr>
      <w:r w:rsidRPr="007F6376">
        <w:rPr>
          <w:rFonts w:cs="Arial"/>
          <w:caps/>
          <w:sz w:val="26"/>
          <w:szCs w:val="26"/>
        </w:rPr>
        <w:t xml:space="preserve">5.5.-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las Comisiones Edilicias de Gobernación y Hacienda, para estudio, análisis y </w:t>
      </w:r>
      <w:proofErr w:type="spellStart"/>
      <w:r w:rsidRPr="007F6376">
        <w:rPr>
          <w:rFonts w:cs="Arial"/>
          <w:sz w:val="26"/>
          <w:szCs w:val="26"/>
        </w:rPr>
        <w:t>dictaminación</w:t>
      </w:r>
      <w:proofErr w:type="spellEnd"/>
      <w:r w:rsidRPr="007F6376">
        <w:rPr>
          <w:rFonts w:cs="Arial"/>
          <w:sz w:val="26"/>
          <w:szCs w:val="26"/>
        </w:rPr>
        <w:t xml:space="preserve"> de manera conjunta; la solicitud presentada por el C.  Flavio Román Villanueva Navidad, Noveno Regidor, para que se autorice la petición del Ing. Emilio Elías Kuri </w:t>
      </w:r>
      <w:proofErr w:type="spellStart"/>
      <w:r w:rsidRPr="007F6376">
        <w:rPr>
          <w:rFonts w:cs="Arial"/>
          <w:sz w:val="26"/>
          <w:szCs w:val="26"/>
        </w:rPr>
        <w:t>Karam</w:t>
      </w:r>
      <w:proofErr w:type="spellEnd"/>
      <w:r w:rsidRPr="007F6376">
        <w:rPr>
          <w:rFonts w:cs="Arial"/>
          <w:sz w:val="26"/>
          <w:szCs w:val="26"/>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7F6376">
        <w:rPr>
          <w:rFonts w:cs="Arial"/>
          <w:b/>
          <w:bCs/>
          <w:color w:val="000000"/>
          <w:sz w:val="26"/>
          <w:szCs w:val="26"/>
          <w:lang w:eastAsia="es-MX"/>
        </w:rPr>
        <w:t>(Expediente SHA/142/CABILDO/2015).</w:t>
      </w:r>
      <w:r w:rsidRPr="007F6376">
        <w:rPr>
          <w:rFonts w:cs="Arial"/>
          <w:sz w:val="26"/>
          <w:szCs w:val="26"/>
        </w:rPr>
        <w:t xml:space="preserve"> </w:t>
      </w:r>
      <w:r w:rsidRPr="0086414D">
        <w:rPr>
          <w:rFonts w:cs="Arial"/>
          <w:sz w:val="26"/>
          <w:szCs w:val="26"/>
        </w:rPr>
        <w:t>-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 - - - - -</w:t>
      </w:r>
      <w:r>
        <w:rPr>
          <w:rFonts w:cs="Arial"/>
          <w:sz w:val="26"/>
          <w:szCs w:val="26"/>
        </w:rPr>
        <w:t xml:space="preserve"> </w:t>
      </w:r>
      <w:r w:rsidRPr="0086414D">
        <w:rPr>
          <w:rFonts w:cs="Arial"/>
          <w:sz w:val="26"/>
          <w:szCs w:val="26"/>
        </w:rPr>
        <w:t xml:space="preserve">- - - - - - - - - - - - - - - - - - - - - - - - - - - - - - - - - - - - - - - - - - </w:t>
      </w:r>
    </w:p>
    <w:p w:rsidR="007F6376" w:rsidRPr="007F6376" w:rsidRDefault="007F6376" w:rsidP="007F6376">
      <w:pPr>
        <w:tabs>
          <w:tab w:val="left" w:pos="9720"/>
        </w:tabs>
        <w:ind w:left="1134" w:right="1134"/>
        <w:jc w:val="both"/>
        <w:rPr>
          <w:rFonts w:cs="Arial"/>
          <w:caps/>
          <w:sz w:val="26"/>
          <w:szCs w:val="26"/>
        </w:rPr>
      </w:pPr>
    </w:p>
    <w:p w:rsidR="007F6376" w:rsidRPr="007F6376"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5.6.-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 Comisión Edilicia de Gobernación, para estudio, análisis y </w:t>
      </w:r>
      <w:proofErr w:type="spellStart"/>
      <w:r w:rsidRPr="007F6376">
        <w:rPr>
          <w:rFonts w:cs="Arial"/>
          <w:sz w:val="26"/>
          <w:szCs w:val="26"/>
        </w:rPr>
        <w:t>dictaminación</w:t>
      </w:r>
      <w:proofErr w:type="spellEnd"/>
      <w:r w:rsidRPr="007F6376">
        <w:rPr>
          <w:rFonts w:cs="Arial"/>
          <w:sz w:val="26"/>
          <w:szCs w:val="26"/>
        </w:rPr>
        <w:t xml:space="preserve">; la solicitud presentada por el C. Alejandro Rodríguez Nava, propietario de la taquería con venta de bebidas alcohólicas hasta 12 grados, ubicada en Carretera Lago de Guadalupe Km. 1.5, Colonia San Miguel </w:t>
      </w:r>
      <w:proofErr w:type="spellStart"/>
      <w:r w:rsidRPr="007F6376">
        <w:rPr>
          <w:rFonts w:cs="Arial"/>
          <w:sz w:val="26"/>
          <w:szCs w:val="26"/>
        </w:rPr>
        <w:t>Xochimanga</w:t>
      </w:r>
      <w:proofErr w:type="spellEnd"/>
      <w:r w:rsidRPr="007F6376">
        <w:rPr>
          <w:rFonts w:cs="Arial"/>
          <w:sz w:val="26"/>
          <w:szCs w:val="26"/>
        </w:rPr>
        <w:t xml:space="preserve">, en este Municipio, quien requiere la autorización para explotar el giro comercial de taquería con venta de bebidas alcohólicas al copeo. </w:t>
      </w:r>
      <w:r w:rsidR="00755CD2">
        <w:rPr>
          <w:rFonts w:cs="Arial"/>
          <w:sz w:val="26"/>
          <w:szCs w:val="26"/>
        </w:rPr>
        <w:t xml:space="preserve"> </w:t>
      </w:r>
      <w:r w:rsidRPr="007F6376">
        <w:rPr>
          <w:rFonts w:cs="Arial"/>
          <w:b/>
          <w:bCs/>
          <w:color w:val="000000"/>
          <w:sz w:val="26"/>
          <w:szCs w:val="26"/>
          <w:lang w:eastAsia="es-MX"/>
        </w:rPr>
        <w:t>(Expediente SHA/143/CABILDO/2015).</w:t>
      </w:r>
      <w:r>
        <w:rPr>
          <w:rFonts w:cs="Arial"/>
          <w:b/>
          <w:bCs/>
          <w:color w:val="000000"/>
          <w:sz w:val="26"/>
          <w:szCs w:val="26"/>
          <w:lang w:eastAsia="es-MX"/>
        </w:rPr>
        <w:t xml:space="preserve"> </w:t>
      </w:r>
      <w:r w:rsidRPr="0086414D">
        <w:rPr>
          <w:rFonts w:cs="Arial"/>
          <w:sz w:val="26"/>
          <w:szCs w:val="26"/>
        </w:rPr>
        <w:t xml:space="preserve">- - - - - - - - - - - </w:t>
      </w:r>
      <w:r w:rsidRPr="0086414D">
        <w:rPr>
          <w:rFonts w:cs="Arial"/>
          <w:sz w:val="26"/>
          <w:szCs w:val="26"/>
        </w:rPr>
        <w:lastRenderedPageBreak/>
        <w:t>- - - - - - - - - - -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w:t>
      </w:r>
    </w:p>
    <w:p w:rsidR="007F6376" w:rsidRPr="007F6376" w:rsidRDefault="007F6376" w:rsidP="007F6376">
      <w:pPr>
        <w:tabs>
          <w:tab w:val="left" w:pos="9720"/>
        </w:tabs>
        <w:ind w:left="1134" w:right="1134"/>
        <w:jc w:val="both"/>
        <w:rPr>
          <w:rFonts w:cs="Arial"/>
          <w:b/>
          <w:bCs/>
          <w:color w:val="000000"/>
          <w:sz w:val="26"/>
          <w:szCs w:val="26"/>
          <w:lang w:eastAsia="es-MX"/>
        </w:rPr>
      </w:pPr>
    </w:p>
    <w:p w:rsidR="007F6376" w:rsidRPr="007B177E" w:rsidRDefault="007F6376" w:rsidP="007F6376">
      <w:pPr>
        <w:tabs>
          <w:tab w:val="left" w:pos="9720"/>
        </w:tabs>
        <w:ind w:left="1134" w:right="1134"/>
        <w:jc w:val="both"/>
        <w:rPr>
          <w:rFonts w:cs="Arial"/>
          <w:b/>
          <w:bCs/>
          <w:color w:val="000000"/>
          <w:sz w:val="26"/>
          <w:szCs w:val="26"/>
          <w:lang w:eastAsia="es-MX"/>
        </w:rPr>
      </w:pPr>
      <w:r w:rsidRPr="007F6376">
        <w:rPr>
          <w:rFonts w:cs="Arial"/>
          <w:caps/>
          <w:sz w:val="26"/>
          <w:szCs w:val="26"/>
        </w:rPr>
        <w:t xml:space="preserve">5.7.-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 Comisión Edilicia de Gobernación, para estudio, análisis y </w:t>
      </w:r>
      <w:proofErr w:type="spellStart"/>
      <w:r w:rsidRPr="007F6376">
        <w:rPr>
          <w:rFonts w:cs="Arial"/>
          <w:sz w:val="26"/>
          <w:szCs w:val="26"/>
        </w:rPr>
        <w:t>dictaminación</w:t>
      </w:r>
      <w:proofErr w:type="spellEnd"/>
      <w:r w:rsidRPr="007F6376">
        <w:rPr>
          <w:rFonts w:cs="Arial"/>
          <w:sz w:val="26"/>
          <w:szCs w:val="26"/>
        </w:rPr>
        <w:t xml:space="preserve">,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7F6376">
        <w:rPr>
          <w:rFonts w:cs="Arial"/>
          <w:b/>
          <w:bCs/>
          <w:color w:val="000000"/>
          <w:sz w:val="26"/>
          <w:szCs w:val="26"/>
          <w:lang w:eastAsia="es-MX"/>
        </w:rPr>
        <w:t>(Expediente SHA/144/CABILDO/2015).</w:t>
      </w:r>
      <w:r w:rsidRPr="007F6376">
        <w:rPr>
          <w:rFonts w:cs="Arial"/>
          <w:sz w:val="26"/>
          <w:szCs w:val="26"/>
        </w:rPr>
        <w:t xml:space="preserve"> </w:t>
      </w:r>
      <w:r w:rsidRPr="0086414D">
        <w:rPr>
          <w:rFonts w:cs="Arial"/>
          <w:sz w:val="26"/>
          <w:szCs w:val="26"/>
        </w:rPr>
        <w:t>-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 - - - - - - - - - - - - - - - - - - - - - </w:t>
      </w:r>
    </w:p>
    <w:p w:rsidR="007F6376" w:rsidRPr="007B177E" w:rsidRDefault="007F6376" w:rsidP="007F6376">
      <w:pPr>
        <w:tabs>
          <w:tab w:val="left" w:pos="9720"/>
        </w:tabs>
        <w:ind w:left="1134" w:right="1134"/>
        <w:jc w:val="both"/>
        <w:rPr>
          <w:rFonts w:cs="Arial"/>
          <w:b/>
          <w:bCs/>
          <w:color w:val="000000"/>
          <w:sz w:val="26"/>
          <w:szCs w:val="26"/>
          <w:lang w:eastAsia="es-MX"/>
        </w:rPr>
      </w:pPr>
    </w:p>
    <w:p w:rsidR="007F6376" w:rsidRDefault="007F6376" w:rsidP="007B177E">
      <w:pPr>
        <w:tabs>
          <w:tab w:val="left" w:pos="9720"/>
        </w:tabs>
        <w:ind w:left="1134" w:right="1134"/>
        <w:jc w:val="both"/>
        <w:rPr>
          <w:rFonts w:cs="Arial"/>
          <w:sz w:val="26"/>
          <w:szCs w:val="26"/>
        </w:rPr>
      </w:pPr>
      <w:r w:rsidRPr="007F6376">
        <w:rPr>
          <w:rFonts w:cs="Arial"/>
          <w:caps/>
          <w:sz w:val="26"/>
          <w:szCs w:val="26"/>
        </w:rPr>
        <w:t xml:space="preserve">5.8.- </w:t>
      </w:r>
      <w:r w:rsidRPr="007F6376">
        <w:rPr>
          <w:rFonts w:cs="Arial"/>
          <w:color w:val="000000"/>
          <w:sz w:val="26"/>
          <w:szCs w:val="26"/>
        </w:rPr>
        <w:t xml:space="preserve">Acuerdo por el que el Honorable Ayuntamiento Constitucional de Atizapán de Zaragoza, Estado de México, </w:t>
      </w:r>
      <w:r w:rsidRPr="007F6376">
        <w:rPr>
          <w:rFonts w:cs="Arial"/>
          <w:sz w:val="26"/>
          <w:szCs w:val="26"/>
        </w:rPr>
        <w:t xml:space="preserve">envía a la Comisión Edilicia de Gobernación,  para estudio, análisis y </w:t>
      </w:r>
      <w:proofErr w:type="spellStart"/>
      <w:r w:rsidRPr="007F6376">
        <w:rPr>
          <w:rFonts w:cs="Arial"/>
          <w:sz w:val="26"/>
          <w:szCs w:val="26"/>
        </w:rPr>
        <w:t>dictaminación</w:t>
      </w:r>
      <w:proofErr w:type="spellEnd"/>
      <w:r w:rsidRPr="007F6376">
        <w:rPr>
          <w:rFonts w:cs="Arial"/>
          <w:sz w:val="26"/>
          <w:szCs w:val="26"/>
        </w:rPr>
        <w:t xml:space="preserve">, la solicitud presentada por la C. Fátima Natalia Marmolejo Salazar, Representante Legal de la Unidad Económica denominada “Pacífico </w:t>
      </w:r>
      <w:proofErr w:type="spellStart"/>
      <w:r w:rsidRPr="007F6376">
        <w:rPr>
          <w:rFonts w:cs="Arial"/>
          <w:sz w:val="26"/>
          <w:szCs w:val="26"/>
        </w:rPr>
        <w:t>Antojería</w:t>
      </w:r>
      <w:proofErr w:type="spellEnd"/>
      <w:r w:rsidRPr="007F6376">
        <w:rPr>
          <w:rFonts w:cs="Arial"/>
          <w:sz w:val="26"/>
          <w:szCs w:val="26"/>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7F6376">
        <w:rPr>
          <w:rFonts w:cs="Arial"/>
          <w:b/>
          <w:bCs/>
          <w:color w:val="000000"/>
          <w:sz w:val="26"/>
          <w:szCs w:val="26"/>
          <w:lang w:eastAsia="es-MX"/>
        </w:rPr>
        <w:t>(Expediente SHA/145/CABILDO/2015).</w:t>
      </w:r>
      <w:r w:rsidRPr="007F6376">
        <w:rPr>
          <w:rFonts w:cs="Arial"/>
          <w:sz w:val="26"/>
          <w:szCs w:val="26"/>
        </w:rPr>
        <w:t xml:space="preserve"> </w:t>
      </w:r>
      <w:r w:rsidRPr="0086414D">
        <w:rPr>
          <w:rFonts w:cs="Arial"/>
          <w:sz w:val="26"/>
          <w:szCs w:val="26"/>
        </w:rPr>
        <w:t>- - - - - - - - - - - - - - - - - - - - -</w:t>
      </w:r>
      <w:r>
        <w:rPr>
          <w:rFonts w:cs="Arial"/>
          <w:sz w:val="26"/>
          <w:szCs w:val="26"/>
        </w:rPr>
        <w:t xml:space="preserve"> </w:t>
      </w:r>
    </w:p>
    <w:p w:rsidR="00517ECD" w:rsidRPr="007B177E" w:rsidRDefault="00717500" w:rsidP="007B177E">
      <w:pPr>
        <w:tabs>
          <w:tab w:val="left" w:pos="9720"/>
        </w:tabs>
        <w:ind w:left="1134" w:right="1134"/>
        <w:jc w:val="both"/>
        <w:rPr>
          <w:rFonts w:cs="Arial"/>
          <w:b/>
          <w:bCs/>
          <w:color w:val="000000"/>
          <w:sz w:val="26"/>
          <w:szCs w:val="26"/>
          <w:lang w:eastAsia="es-MX"/>
        </w:rPr>
      </w:pPr>
      <w:r w:rsidRPr="0086414D">
        <w:rPr>
          <w:rFonts w:cs="Arial"/>
          <w:sz w:val="26"/>
          <w:szCs w:val="26"/>
        </w:rPr>
        <w:t>- - - - - - - - - - - - - - - - - - - - - - - - - - - - - - - - - - - - - - - - - - -</w:t>
      </w:r>
      <w:r>
        <w:rPr>
          <w:rFonts w:cs="Arial"/>
          <w:sz w:val="26"/>
          <w:szCs w:val="26"/>
        </w:rPr>
        <w:t xml:space="preserve"> </w:t>
      </w:r>
      <w:r w:rsidRPr="0086414D">
        <w:rPr>
          <w:rFonts w:cs="Arial"/>
          <w:sz w:val="26"/>
          <w:szCs w:val="26"/>
        </w:rPr>
        <w:t>- - - - - - - - - - - - - - - - - - - - - - - - - - - - - - - -</w:t>
      </w:r>
      <w:r>
        <w:rPr>
          <w:rFonts w:cs="Arial"/>
          <w:sz w:val="26"/>
          <w:szCs w:val="26"/>
        </w:rPr>
        <w:t xml:space="preserve"> </w:t>
      </w:r>
      <w:r w:rsidRPr="0086414D">
        <w:rPr>
          <w:rFonts w:cs="Arial"/>
          <w:sz w:val="26"/>
          <w:szCs w:val="26"/>
        </w:rPr>
        <w:t xml:space="preserve">- - - - -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7F6376" w:rsidP="00566662">
      <w:pPr>
        <w:tabs>
          <w:tab w:val="left" w:pos="9720"/>
        </w:tabs>
        <w:spacing w:line="264" w:lineRule="auto"/>
        <w:ind w:left="1134" w:right="1134"/>
        <w:contextualSpacing/>
        <w:jc w:val="both"/>
        <w:rPr>
          <w:rFonts w:cs="Arial"/>
          <w:b/>
          <w:caps/>
          <w:sz w:val="26"/>
          <w:szCs w:val="26"/>
        </w:rPr>
      </w:pPr>
      <w:r>
        <w:rPr>
          <w:rFonts w:cs="Arial"/>
          <w:b/>
          <w:caps/>
          <w:sz w:val="26"/>
          <w:szCs w:val="26"/>
        </w:rPr>
        <w:t>6</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7F6376" w:rsidP="00717500">
      <w:pPr>
        <w:tabs>
          <w:tab w:val="left" w:pos="9720"/>
        </w:tabs>
        <w:ind w:left="1134" w:right="1134"/>
        <w:jc w:val="both"/>
        <w:rPr>
          <w:rFonts w:cs="Arial"/>
          <w:b/>
          <w:bCs/>
          <w:color w:val="000000"/>
          <w:sz w:val="26"/>
          <w:szCs w:val="26"/>
          <w:lang w:eastAsia="es-MX"/>
        </w:rPr>
      </w:pPr>
      <w:r>
        <w:rPr>
          <w:rFonts w:cs="Arial"/>
          <w:b/>
          <w:caps/>
          <w:sz w:val="26"/>
          <w:szCs w:val="26"/>
        </w:rPr>
        <w:t>7</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FA25BD" w:rsidRDefault="00FA25BD" w:rsidP="000573ED">
      <w:pPr>
        <w:spacing w:line="360" w:lineRule="auto"/>
        <w:jc w:val="both"/>
        <w:rPr>
          <w:rFonts w:cs="Arial"/>
          <w:szCs w:val="24"/>
        </w:rPr>
      </w:pPr>
    </w:p>
    <w:p w:rsidR="000573ED" w:rsidRDefault="004633A3" w:rsidP="000573ED">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Pr="00C65FFE">
        <w:rPr>
          <w:rFonts w:cs="Arial"/>
          <w:szCs w:val="24"/>
        </w:rPr>
        <w:t xml:space="preserve">- - - - - - - - - - - - - - - - - - - - - - - - - - - - - - - - - - - - - - - - - - - - - - - - - </w:t>
      </w:r>
      <w:r w:rsidR="00323C65" w:rsidRPr="00C65FFE">
        <w:rPr>
          <w:rFonts w:cs="Arial"/>
          <w:szCs w:val="24"/>
        </w:rPr>
        <w:t>- - - - - - - - - - -</w:t>
      </w:r>
      <w:r w:rsidR="00F07773" w:rsidRPr="00C65FFE">
        <w:rPr>
          <w:rFonts w:cs="Arial"/>
          <w:szCs w:val="24"/>
        </w:rPr>
        <w:t xml:space="preserve"> - - - - - - - - - - - - - - - - - - - - - - - - - - - - - - - - - - - - - - - - - - - - - - - - - - - - - - - - - - - -</w:t>
      </w:r>
      <w:r w:rsidR="00F07773" w:rsidRPr="007A4EBA">
        <w:rPr>
          <w:rFonts w:cs="Arial"/>
          <w:szCs w:val="24"/>
        </w:rPr>
        <w:t xml:space="preserve"> </w:t>
      </w:r>
      <w:r w:rsidR="00D5692E" w:rsidRPr="00717724">
        <w:rPr>
          <w:rFonts w:cs="Arial"/>
          <w:b/>
          <w:sz w:val="28"/>
          <w:szCs w:val="28"/>
        </w:rPr>
        <w:t>PRIMERO.-</w:t>
      </w:r>
      <w:r w:rsidR="00D5692E" w:rsidRPr="007A4EBA">
        <w:rPr>
          <w:rFonts w:cs="Arial"/>
          <w:b/>
          <w:szCs w:val="24"/>
        </w:rPr>
        <w:t xml:space="preserve"> </w:t>
      </w:r>
      <w:r w:rsidR="00D5692E" w:rsidRPr="007A4EBA">
        <w:rPr>
          <w:rFonts w:cs="Arial"/>
          <w:szCs w:val="24"/>
        </w:rPr>
        <w:t xml:space="preserve">En el desahogo del primer punto del </w:t>
      </w:r>
      <w:r w:rsidR="00D5692E">
        <w:rPr>
          <w:rFonts w:cs="Arial"/>
          <w:szCs w:val="24"/>
        </w:rPr>
        <w:t xml:space="preserve">orden del </w:t>
      </w:r>
      <w:r w:rsidR="00D5692E" w:rsidRPr="007A4EBA">
        <w:rPr>
          <w:rFonts w:cs="Arial"/>
          <w:szCs w:val="24"/>
        </w:rPr>
        <w:t>día</w:t>
      </w:r>
      <w:r w:rsidR="00D5692E">
        <w:rPr>
          <w:rFonts w:cs="Arial"/>
          <w:szCs w:val="24"/>
        </w:rPr>
        <w:t>,</w:t>
      </w:r>
      <w:r w:rsidR="00D5692E" w:rsidRPr="007A4EBA">
        <w:rPr>
          <w:rFonts w:cs="Arial"/>
          <w:szCs w:val="24"/>
        </w:rPr>
        <w:t xml:space="preserve"> </w:t>
      </w:r>
      <w:r w:rsidR="00D5692E">
        <w:rPr>
          <w:rFonts w:cs="Arial"/>
          <w:szCs w:val="24"/>
        </w:rPr>
        <w:t xml:space="preserve">el </w:t>
      </w:r>
      <w:r w:rsidR="00323C65" w:rsidRPr="007A4EBA">
        <w:rPr>
          <w:rFonts w:cs="Arial"/>
          <w:szCs w:val="24"/>
        </w:rPr>
        <w:t xml:space="preserve">Lic. </w:t>
      </w:r>
      <w:r w:rsidR="00323C65">
        <w:rPr>
          <w:rFonts w:cs="Arial"/>
          <w:szCs w:val="24"/>
        </w:rPr>
        <w:t xml:space="preserve">Sergio </w:t>
      </w:r>
      <w:r w:rsidR="00323C65">
        <w:rPr>
          <w:rFonts w:cs="Arial"/>
          <w:szCs w:val="24"/>
        </w:rPr>
        <w:lastRenderedPageBreak/>
        <w:t>Hernández Olvera, Secretario</w:t>
      </w:r>
      <w:r w:rsidR="00323C65" w:rsidRPr="007A4EBA">
        <w:rPr>
          <w:rFonts w:cs="Arial"/>
          <w:szCs w:val="24"/>
        </w:rPr>
        <w:t xml:space="preserve"> del H. Ayuntamiento,</w:t>
      </w:r>
      <w:r w:rsidR="00D5692E" w:rsidRPr="009F5DB1">
        <w:rPr>
          <w:rFonts w:cs="Arial"/>
          <w:szCs w:val="24"/>
        </w:rPr>
        <w:t xml:space="preserve"> </w:t>
      </w:r>
      <w:r w:rsidR="00D5692E" w:rsidRPr="007A4EBA">
        <w:rPr>
          <w:rFonts w:cs="Arial"/>
          <w:szCs w:val="24"/>
        </w:rPr>
        <w:t xml:space="preserve">pasó lista de asistencia informando que se </w:t>
      </w:r>
      <w:proofErr w:type="gramStart"/>
      <w:r w:rsidR="00D5692E" w:rsidRPr="007A4EBA">
        <w:rPr>
          <w:rFonts w:cs="Arial"/>
          <w:szCs w:val="24"/>
        </w:rPr>
        <w:t>encontraban</w:t>
      </w:r>
      <w:proofErr w:type="gramEnd"/>
      <w:r w:rsidR="00D5692E">
        <w:rPr>
          <w:rFonts w:cs="Arial"/>
          <w:szCs w:val="24"/>
        </w:rPr>
        <w:t xml:space="preserve"> </w:t>
      </w:r>
      <w:r w:rsidR="00D5692E"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86414D">
        <w:rPr>
          <w:rFonts w:cs="Arial"/>
          <w:szCs w:val="24"/>
        </w:rPr>
        <w:t>, el Síndico Municipal</w:t>
      </w:r>
      <w:r w:rsidR="002E36C9">
        <w:rPr>
          <w:rFonts w:cs="Arial"/>
          <w:szCs w:val="24"/>
        </w:rPr>
        <w:t xml:space="preserve"> </w:t>
      </w:r>
      <w:r w:rsidR="00D5692E" w:rsidRPr="00E4068A">
        <w:rPr>
          <w:rFonts w:cs="Arial"/>
          <w:szCs w:val="24"/>
        </w:rPr>
        <w:t>y</w:t>
      </w:r>
      <w:r w:rsidR="00D5692E" w:rsidRPr="00FA25BD">
        <w:rPr>
          <w:rFonts w:cs="Arial"/>
          <w:szCs w:val="24"/>
        </w:rPr>
        <w:t xml:space="preserve"> </w:t>
      </w:r>
      <w:r w:rsidR="00C65FFE" w:rsidRPr="00FA25BD">
        <w:rPr>
          <w:rFonts w:cs="Arial"/>
          <w:szCs w:val="24"/>
        </w:rPr>
        <w:t>trece</w:t>
      </w:r>
      <w:r w:rsidR="00976CF7" w:rsidRPr="00C65FFE">
        <w:rPr>
          <w:rFonts w:cs="Arial"/>
          <w:color w:val="FF0000"/>
          <w:szCs w:val="24"/>
        </w:rPr>
        <w:t xml:space="preserve"> </w:t>
      </w:r>
      <w:r w:rsidR="00D5692E" w:rsidRPr="00AB4FB5">
        <w:rPr>
          <w:rFonts w:cs="Arial"/>
          <w:szCs w:val="24"/>
        </w:rPr>
        <w:t>Regidores</w:t>
      </w:r>
      <w:r w:rsidR="00D5692E" w:rsidRPr="0025132C">
        <w:rPr>
          <w:rFonts w:cs="Arial"/>
          <w:szCs w:val="24"/>
        </w:rPr>
        <w:t>,</w:t>
      </w:r>
      <w:r w:rsidR="00D5692E" w:rsidRPr="00E4068A">
        <w:rPr>
          <w:rFonts w:cs="Arial"/>
          <w:szCs w:val="24"/>
        </w:rPr>
        <w:t xml:space="preserve"> certificándose </w:t>
      </w:r>
      <w:r w:rsidR="00D5692E" w:rsidRPr="007A4EBA">
        <w:rPr>
          <w:rFonts w:cs="Arial"/>
          <w:szCs w:val="24"/>
        </w:rPr>
        <w:t>en consecuencia la existencia de quórum legal para sesionar válidamente. - - - - - - - -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0573ED" w:rsidRPr="007A4EBA">
        <w:rPr>
          <w:rFonts w:cs="Arial"/>
          <w:szCs w:val="24"/>
        </w:rPr>
        <w:t xml:space="preserve">- - - - - - - - - - - - - - - - - - - - - - - - - - - - - - - - - - - - - - - - - - - - </w:t>
      </w:r>
      <w:r w:rsidR="000573ED">
        <w:rPr>
          <w:rFonts w:cs="Arial"/>
          <w:szCs w:val="24"/>
        </w:rPr>
        <w:t xml:space="preserve">- - - - - </w:t>
      </w:r>
      <w:r w:rsidR="000573ED" w:rsidRPr="007A4EBA">
        <w:rPr>
          <w:rFonts w:cs="Arial"/>
          <w:szCs w:val="24"/>
        </w:rPr>
        <w:t>- - - - - - - - - - -</w:t>
      </w:r>
      <w:r w:rsidR="000573ED">
        <w:rPr>
          <w:rFonts w:cs="Arial"/>
          <w:szCs w:val="24"/>
        </w:rPr>
        <w:t xml:space="preserve"> </w:t>
      </w:r>
    </w:p>
    <w:p w:rsidR="00C65FFE" w:rsidRDefault="00D5692E" w:rsidP="00C65FFE">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 xml:space="preserve">Lic. Pedro David Rodríguez Villegas, Presidente Municipal Constitucional,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w:t>
      </w:r>
      <w:r w:rsidR="00323C65">
        <w:rPr>
          <w:rFonts w:cs="Arial"/>
          <w:szCs w:val="24"/>
        </w:rPr>
        <w:t xml:space="preserve">Secretario </w:t>
      </w:r>
      <w:r>
        <w:rPr>
          <w:rFonts w:cs="Arial"/>
          <w:szCs w:val="24"/>
        </w:rPr>
        <w:t xml:space="preserve"> </w:t>
      </w:r>
      <w:r w:rsidRPr="009F5DB1">
        <w:rPr>
          <w:rFonts w:cs="Arial"/>
          <w:szCs w:val="24"/>
        </w:rPr>
        <w:t xml:space="preserve">del H. Ayuntamiento,  </w:t>
      </w:r>
      <w:r w:rsidRPr="007A4EBA">
        <w:rPr>
          <w:rFonts w:cs="Arial"/>
          <w:szCs w:val="24"/>
        </w:rPr>
        <w:t xml:space="preserve">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w:t>
      </w:r>
      <w:r w:rsidR="00C65FFE">
        <w:rPr>
          <w:rFonts w:cs="Arial"/>
          <w:szCs w:val="24"/>
          <w:lang w:val="es-MX"/>
        </w:rPr>
        <w:t xml:space="preserve"> </w:t>
      </w:r>
      <w:r w:rsidR="00C65FFE" w:rsidRPr="007A4EBA">
        <w:rPr>
          <w:rFonts w:cs="Arial"/>
          <w:szCs w:val="24"/>
        </w:rPr>
        <w:t xml:space="preserve">- - - - - - - - - - - - - - - - - - - - - - - - - - - - - - - - - - - - - - - - - - - - </w:t>
      </w:r>
      <w:r w:rsidR="00C65FFE">
        <w:rPr>
          <w:rFonts w:cs="Arial"/>
          <w:szCs w:val="24"/>
        </w:rPr>
        <w:t xml:space="preserve">- - - - - </w:t>
      </w:r>
      <w:r w:rsidR="00C65FFE" w:rsidRPr="007A4EBA">
        <w:rPr>
          <w:rFonts w:cs="Arial"/>
          <w:szCs w:val="24"/>
        </w:rPr>
        <w:t>- - - - - - - - - - -</w:t>
      </w:r>
      <w:r w:rsidR="00C65FFE">
        <w:rPr>
          <w:rFonts w:cs="Arial"/>
          <w:szCs w:val="24"/>
        </w:rPr>
        <w:t xml:space="preserve"> </w:t>
      </w:r>
      <w:r w:rsidR="00C65FFE" w:rsidRPr="007A4EBA">
        <w:rPr>
          <w:rFonts w:cs="Arial"/>
          <w:szCs w:val="24"/>
        </w:rPr>
        <w:t xml:space="preserve">- - - - - - - - - - - - - - - - - - - - - - - - - - - - - - - - - - - - - - - - - - - - </w:t>
      </w:r>
      <w:r w:rsidR="00C65FFE">
        <w:rPr>
          <w:rFonts w:cs="Arial"/>
          <w:szCs w:val="24"/>
        </w:rPr>
        <w:t xml:space="preserve">- - - - - </w:t>
      </w:r>
      <w:r w:rsidR="00C65FFE" w:rsidRPr="007A4EBA">
        <w:rPr>
          <w:rFonts w:cs="Arial"/>
          <w:szCs w:val="24"/>
        </w:rPr>
        <w:t>- - - - - - - - - - -</w:t>
      </w:r>
      <w:r w:rsidR="00C65FFE">
        <w:rPr>
          <w:rFonts w:cs="Arial"/>
          <w:szCs w:val="24"/>
        </w:rPr>
        <w:t xml:space="preserve"> </w:t>
      </w:r>
    </w:p>
    <w:p w:rsidR="00587004" w:rsidRDefault="00D5692E" w:rsidP="00587004">
      <w:pPr>
        <w:spacing w:line="360" w:lineRule="auto"/>
        <w:jc w:val="both"/>
        <w:rPr>
          <w:rFonts w:cs="Arial"/>
          <w:szCs w:val="24"/>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sidR="00684F14">
        <w:rPr>
          <w:rFonts w:cs="Arial"/>
          <w:b/>
          <w:szCs w:val="24"/>
          <w:lang w:val="es-MX"/>
        </w:rPr>
        <w:t>Centésima</w:t>
      </w:r>
      <w:r w:rsidR="00ED7B33">
        <w:rPr>
          <w:rFonts w:cs="Arial"/>
          <w:b/>
          <w:szCs w:val="24"/>
          <w:lang w:val="es-MX"/>
        </w:rPr>
        <w:t xml:space="preserve"> </w:t>
      </w:r>
      <w:r w:rsidR="0086414D">
        <w:rPr>
          <w:rFonts w:cs="Arial"/>
          <w:b/>
          <w:szCs w:val="24"/>
          <w:lang w:val="es-MX"/>
        </w:rPr>
        <w:t>Décima</w:t>
      </w:r>
      <w:r w:rsidR="00F07773">
        <w:rPr>
          <w:rFonts w:cs="Arial"/>
          <w:b/>
          <w:szCs w:val="24"/>
          <w:lang w:val="es-MX"/>
        </w:rPr>
        <w:t xml:space="preserve"> </w:t>
      </w:r>
      <w:r w:rsidR="00C65FFE">
        <w:rPr>
          <w:rFonts w:cs="Arial"/>
          <w:b/>
          <w:szCs w:val="24"/>
          <w:lang w:val="es-MX"/>
        </w:rPr>
        <w:t>Sexta</w:t>
      </w:r>
      <w:r w:rsidR="00517ECD">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C65FFE">
        <w:rPr>
          <w:rFonts w:cs="Arial"/>
          <w:b/>
          <w:szCs w:val="24"/>
          <w:lang w:val="es-MX"/>
        </w:rPr>
        <w:t xml:space="preserve">dieciocho </w:t>
      </w:r>
      <w:r w:rsidRPr="00B35A28">
        <w:rPr>
          <w:rFonts w:cs="Arial"/>
          <w:b/>
          <w:szCs w:val="24"/>
          <w:lang w:val="es-MX"/>
        </w:rPr>
        <w:t xml:space="preserve">horas con </w:t>
      </w:r>
      <w:r w:rsidR="00C37106">
        <w:rPr>
          <w:rFonts w:cs="Arial"/>
          <w:b/>
          <w:szCs w:val="24"/>
          <w:lang w:val="es-MX"/>
        </w:rPr>
        <w:t>cinco</w:t>
      </w:r>
      <w:r w:rsidR="00FA25BD">
        <w:rPr>
          <w:rFonts w:cs="Arial"/>
          <w:b/>
          <w:szCs w:val="24"/>
          <w:lang w:val="es-MX"/>
        </w:rPr>
        <w:t xml:space="preserve"> </w:t>
      </w:r>
      <w:r w:rsidRPr="00976CF7">
        <w:rPr>
          <w:rFonts w:cs="Arial"/>
          <w:b/>
          <w:szCs w:val="24"/>
          <w:lang w:val="es-MX"/>
        </w:rPr>
        <w:t>minutos</w:t>
      </w:r>
      <w:r w:rsidRPr="00684F14">
        <w:rPr>
          <w:rFonts w:cs="Arial"/>
          <w:b/>
          <w:color w:val="FF0000"/>
          <w:szCs w:val="24"/>
          <w:lang w:val="es-MX"/>
        </w:rPr>
        <w:t xml:space="preserve"> </w:t>
      </w:r>
      <w:r>
        <w:rPr>
          <w:rFonts w:cs="Arial"/>
          <w:b/>
          <w:szCs w:val="24"/>
          <w:lang w:val="es-MX"/>
        </w:rPr>
        <w:t xml:space="preserve">del día </w:t>
      </w:r>
      <w:r w:rsidR="00587004">
        <w:rPr>
          <w:rFonts w:cs="Arial"/>
          <w:b/>
          <w:szCs w:val="24"/>
          <w:lang w:val="es-MX"/>
        </w:rPr>
        <w:t>dieciocho</w:t>
      </w:r>
      <w:r w:rsidR="00D6503A">
        <w:rPr>
          <w:rFonts w:cs="Arial"/>
          <w:b/>
          <w:szCs w:val="24"/>
          <w:lang w:val="es-MX"/>
        </w:rPr>
        <w:t xml:space="preserve"> </w:t>
      </w:r>
      <w:r w:rsidR="00A372B1">
        <w:rPr>
          <w:rFonts w:cs="Arial"/>
          <w:b/>
          <w:szCs w:val="24"/>
          <w:lang w:val="es-MX"/>
        </w:rPr>
        <w:t>de septiembre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587004" w:rsidRPr="007A4EBA">
        <w:rPr>
          <w:rFonts w:cs="Arial"/>
          <w:szCs w:val="24"/>
        </w:rPr>
        <w:t xml:space="preserve">- - - - - - - - - - - - - - - - - - - - - - - - - - - - - - - - - - - - - - - - - - - - </w:t>
      </w:r>
      <w:r w:rsidR="00587004">
        <w:rPr>
          <w:rFonts w:cs="Arial"/>
          <w:szCs w:val="24"/>
        </w:rPr>
        <w:t xml:space="preserve">- - - - - </w:t>
      </w:r>
      <w:r w:rsidR="00587004" w:rsidRPr="007A4EBA">
        <w:rPr>
          <w:rFonts w:cs="Arial"/>
          <w:szCs w:val="24"/>
        </w:rPr>
        <w:t>- - - - - - - - - - -</w:t>
      </w:r>
      <w:r w:rsidR="00587004">
        <w:rPr>
          <w:rFonts w:cs="Arial"/>
          <w:szCs w:val="24"/>
        </w:rPr>
        <w:t xml:space="preserve"> </w:t>
      </w:r>
    </w:p>
    <w:p w:rsidR="00A372B1" w:rsidRDefault="00D5692E" w:rsidP="00A372B1">
      <w:pPr>
        <w:spacing w:line="360" w:lineRule="auto"/>
        <w:jc w:val="both"/>
        <w:rPr>
          <w:rFonts w:cs="Arial"/>
          <w:szCs w:val="24"/>
          <w:lang w:val="es-MX"/>
        </w:rPr>
      </w:pP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w:t>
      </w:r>
      <w:r w:rsidR="00755CD2" w:rsidRPr="00A04A6F">
        <w:rPr>
          <w:rFonts w:cs="Arial"/>
          <w:szCs w:val="24"/>
          <w:lang w:val="es-MX"/>
        </w:rPr>
        <w:t xml:space="preserve">- - - - - - - - - - - - - - - - - - - - - - - - - - - - - - - - - - - - - - - - - - - - - - - - - - - - - - - - - - - - </w:t>
      </w:r>
      <w:r w:rsidRPr="00A04A6F">
        <w:rPr>
          <w:rFonts w:cs="Arial"/>
          <w:szCs w:val="24"/>
          <w:lang w:val="es-MX"/>
        </w:rPr>
        <w:t xml:space="preserve">- - - - - - - - - - - - - - - - - - - - - - - - - - - - - - - - - - - - - - - - - - - - - - - - - - - - - - - - - - - - </w:t>
      </w:r>
    </w:p>
    <w:p w:rsidR="005C5911" w:rsidRDefault="005848D4" w:rsidP="005C5911">
      <w:pPr>
        <w:spacing w:line="348" w:lineRule="auto"/>
        <w:contextualSpacing/>
        <w:jc w:val="both"/>
        <w:rPr>
          <w:rFonts w:cs="Arial"/>
          <w:szCs w:val="24"/>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w:t>
      </w:r>
      <w:r>
        <w:rPr>
          <w:lang w:val="es-MX"/>
        </w:rPr>
        <w:lastRenderedPageBreak/>
        <w:t xml:space="preserve">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B37315" w:rsidRPr="009543F0">
        <w:rPr>
          <w:lang w:val="es-MX"/>
        </w:rPr>
        <w:t>solicitando quedar enli</w:t>
      </w:r>
      <w:r w:rsidR="00E7587E" w:rsidRPr="009543F0">
        <w:rPr>
          <w:lang w:val="es-MX"/>
        </w:rPr>
        <w:t>stad</w:t>
      </w:r>
      <w:r w:rsidR="00FA25BD">
        <w:rPr>
          <w:lang w:val="es-MX"/>
        </w:rPr>
        <w:t>o</w:t>
      </w:r>
      <w:r w:rsidR="009543F0">
        <w:rPr>
          <w:lang w:val="es-MX"/>
        </w:rPr>
        <w:t xml:space="preserve"> el </w:t>
      </w:r>
      <w:r w:rsidR="00FA25BD">
        <w:rPr>
          <w:lang w:val="es-MX"/>
        </w:rPr>
        <w:t>Lic. Flavio Román Villanueva Navidad, Noveno Regidor.</w:t>
      </w:r>
      <w:r w:rsidRPr="007001B5">
        <w:rPr>
          <w:rFonts w:cs="Arial"/>
          <w:szCs w:val="24"/>
          <w:lang w:val="es-MX"/>
        </w:rPr>
        <w:t xml:space="preserve">- </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 - - - - - - - - - - - - </w:t>
      </w:r>
      <w:r w:rsidR="002E36C9">
        <w:rPr>
          <w:rFonts w:cs="Arial"/>
          <w:szCs w:val="24"/>
          <w:lang w:val="es-MX"/>
        </w:rPr>
        <w:t xml:space="preserve">- - - - </w:t>
      </w:r>
      <w:r w:rsidR="002E36C9" w:rsidRPr="00A04A6F">
        <w:rPr>
          <w:rFonts w:cs="Arial"/>
          <w:szCs w:val="24"/>
          <w:lang w:val="es-MX"/>
        </w:rPr>
        <w:t xml:space="preserve">- - - - - - - - - - - - - - - </w:t>
      </w:r>
      <w:r w:rsidR="00FA25BD" w:rsidRPr="00A04A6F">
        <w:rPr>
          <w:rFonts w:cs="Arial"/>
          <w:szCs w:val="24"/>
          <w:lang w:val="es-MX"/>
        </w:rPr>
        <w:t xml:space="preserve">- - - - - - - - - - - - - - - - - - - - - - - - - - - - - - - - - - - - - - - - - </w:t>
      </w:r>
      <w:r w:rsidR="00FA25BD">
        <w:rPr>
          <w:rFonts w:cs="Arial"/>
          <w:szCs w:val="24"/>
          <w:lang w:val="es-MX"/>
        </w:rPr>
        <w:t xml:space="preserve">- - - - </w:t>
      </w:r>
      <w:r w:rsidR="00FA25BD" w:rsidRPr="00A04A6F">
        <w:rPr>
          <w:rFonts w:cs="Arial"/>
          <w:szCs w:val="24"/>
          <w:lang w:val="es-MX"/>
        </w:rPr>
        <w:t xml:space="preserve">- - - - - - - - - - - - - - - </w:t>
      </w: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6862F1" w:rsidRDefault="005848D4" w:rsidP="006862F1">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ED7B33">
        <w:rPr>
          <w:lang w:val="es-MX"/>
        </w:rPr>
        <w:t>l</w:t>
      </w:r>
      <w:r w:rsidR="00A762F8">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4404A0">
        <w:rPr>
          <w:lang w:val="es-MX"/>
        </w:rPr>
        <w:t>Décima</w:t>
      </w:r>
      <w:r w:rsidR="00A372B1">
        <w:rPr>
          <w:lang w:val="es-MX"/>
        </w:rPr>
        <w:t xml:space="preserve"> </w:t>
      </w:r>
      <w:r w:rsidR="00A77258">
        <w:rPr>
          <w:lang w:val="es-MX"/>
        </w:rPr>
        <w:t>Quinta</w:t>
      </w:r>
      <w:r w:rsidR="00D6503A">
        <w:rPr>
          <w:lang w:val="es-MX"/>
        </w:rPr>
        <w:t xml:space="preserve"> </w:t>
      </w:r>
      <w:r>
        <w:rPr>
          <w:lang w:val="es-MX"/>
        </w:rPr>
        <w:t xml:space="preserve">Sesión Ordinaria de Cabildo, celebrada el día </w:t>
      </w:r>
      <w:r w:rsidR="00A77258">
        <w:rPr>
          <w:lang w:val="es-MX"/>
        </w:rPr>
        <w:t>10</w:t>
      </w:r>
      <w:r w:rsidR="00D6503A">
        <w:rPr>
          <w:lang w:val="es-MX"/>
        </w:rPr>
        <w:t xml:space="preserve"> de septiembre</w:t>
      </w:r>
      <w:r>
        <w:rPr>
          <w:lang w:val="es-MX"/>
        </w:rPr>
        <w:t xml:space="preserve"> del año 2015; tomando en cuenta que la misma les 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 - - </w:t>
      </w:r>
      <w:r w:rsidR="00684F14">
        <w:rPr>
          <w:rFonts w:cs="Arial"/>
          <w:szCs w:val="24"/>
          <w:lang w:val="es-MX"/>
        </w:rPr>
        <w:t xml:space="preserve">- - </w:t>
      </w:r>
      <w:r w:rsidR="00684F14" w:rsidRPr="007A4EBA">
        <w:rPr>
          <w:rFonts w:cs="Arial"/>
          <w:szCs w:val="24"/>
          <w:lang w:val="es-MX"/>
        </w:rPr>
        <w:t xml:space="preserve">- - - - - - - - - - - - - - </w:t>
      </w:r>
      <w:r w:rsidR="006862F1" w:rsidRPr="007A4EBA">
        <w:rPr>
          <w:rFonts w:cs="Arial"/>
          <w:szCs w:val="24"/>
          <w:lang w:val="es-MX"/>
        </w:rPr>
        <w:t>- - - - - - - - -</w:t>
      </w:r>
      <w:r w:rsidR="006862F1">
        <w:rPr>
          <w:rFonts w:cs="Arial"/>
          <w:szCs w:val="24"/>
          <w:lang w:val="es-MX"/>
        </w:rPr>
        <w:t xml:space="preserve"> </w:t>
      </w:r>
      <w:r w:rsidR="006862F1" w:rsidRPr="007A4EBA">
        <w:rPr>
          <w:rFonts w:cs="Arial"/>
          <w:szCs w:val="24"/>
        </w:rPr>
        <w:t xml:space="preserve">- - - - - - - - - </w:t>
      </w:r>
    </w:p>
    <w:p w:rsidR="009C1DD9" w:rsidRPr="001E378D" w:rsidRDefault="005848D4" w:rsidP="009C1DD9">
      <w:pPr>
        <w:spacing w:line="360" w:lineRule="auto"/>
        <w:jc w:val="both"/>
        <w:rPr>
          <w:rFonts w:cs="Arial"/>
          <w:caps/>
          <w:szCs w:val="24"/>
        </w:rPr>
      </w:pPr>
      <w:r>
        <w:rPr>
          <w:lang w:val="es-MX"/>
        </w:rPr>
        <w:t xml:space="preserve">No habiendo observaciones </w:t>
      </w:r>
      <w:r w:rsidR="00ED7B33">
        <w:rPr>
          <w:lang w:val="es-MX"/>
        </w:rPr>
        <w:t xml:space="preserve">al </w:t>
      </w:r>
      <w:r>
        <w:rPr>
          <w:lang w:val="es-MX"/>
        </w:rPr>
        <w:t>Acta de Cabildo referida, el Lic. Sergio Hernández Olvera, Secretario del H. Ayuntamiento,</w:t>
      </w:r>
      <w:r w:rsidRPr="003139CB">
        <w:rPr>
          <w:lang w:val="es-MX"/>
        </w:rPr>
        <w:t xml:space="preserve"> somet</w:t>
      </w:r>
      <w:r>
        <w:rPr>
          <w:lang w:val="es-MX"/>
        </w:rPr>
        <w:t>ió a votación de los miembros del H. Ayuntamiento la aprobación de la misma;</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ED7B33">
        <w:rPr>
          <w:lang w:val="es-MX"/>
        </w:rPr>
        <w:t xml:space="preserve"> el</w:t>
      </w:r>
      <w:r w:rsidRPr="003139CB">
        <w:rPr>
          <w:lang w:val="es-MX"/>
        </w:rPr>
        <w:t xml:space="preserve"> </w:t>
      </w:r>
      <w:r w:rsidR="00FA4AC1">
        <w:rPr>
          <w:lang w:val="es-MX"/>
        </w:rPr>
        <w:t xml:space="preserve">Acta levantada con motivo de la Centésima </w:t>
      </w:r>
      <w:r w:rsidR="00541B6C">
        <w:rPr>
          <w:lang w:val="es-MX"/>
        </w:rPr>
        <w:t>Décima</w:t>
      </w:r>
      <w:r w:rsidR="00797C65">
        <w:rPr>
          <w:lang w:val="es-MX"/>
        </w:rPr>
        <w:t xml:space="preserve"> </w:t>
      </w:r>
      <w:r w:rsidR="00A77258">
        <w:rPr>
          <w:lang w:val="es-MX"/>
        </w:rPr>
        <w:t>Quinta</w:t>
      </w:r>
      <w:r w:rsidR="00D6503A">
        <w:rPr>
          <w:lang w:val="es-MX"/>
        </w:rPr>
        <w:t xml:space="preserve"> </w:t>
      </w:r>
      <w:r>
        <w:rPr>
          <w:lang w:val="es-MX"/>
        </w:rPr>
        <w:t xml:space="preserve">Sesión Ordinaria de Cabildo, celebrada el día </w:t>
      </w:r>
      <w:r w:rsidR="00A77258">
        <w:rPr>
          <w:lang w:val="es-MX"/>
        </w:rPr>
        <w:t>10</w:t>
      </w:r>
      <w:r w:rsidR="00D6503A">
        <w:rPr>
          <w:lang w:val="es-MX"/>
        </w:rPr>
        <w:t xml:space="preserve"> de septiembre</w:t>
      </w:r>
      <w:r>
        <w:rPr>
          <w:lang w:val="es-MX"/>
        </w:rPr>
        <w:t xml:space="preserve"> del año 2015</w:t>
      </w:r>
      <w:r w:rsidR="00011F59">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w:t>
      </w:r>
    </w:p>
    <w:p w:rsidR="00ED3BD0" w:rsidRPr="001E378D" w:rsidRDefault="00ED3BD0" w:rsidP="00ED3BD0">
      <w:pPr>
        <w:spacing w:line="360" w:lineRule="auto"/>
        <w:jc w:val="both"/>
        <w:rPr>
          <w:rFonts w:cs="Arial"/>
          <w:caps/>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p>
    <w:p w:rsidR="00BF0D61" w:rsidRDefault="00A77258" w:rsidP="00BF0D61">
      <w:pPr>
        <w:tabs>
          <w:tab w:val="left" w:pos="9720"/>
        </w:tabs>
        <w:spacing w:line="360" w:lineRule="auto"/>
        <w:jc w:val="both"/>
        <w:rPr>
          <w:rFonts w:cs="Arial"/>
        </w:rPr>
      </w:pPr>
      <w:r>
        <w:rPr>
          <w:b/>
          <w:sz w:val="28"/>
          <w:szCs w:val="28"/>
          <w:lang w:val="es-MX"/>
        </w:rPr>
        <w:t>QUINTO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quinto</w:t>
      </w:r>
      <w:r w:rsidR="00782B97">
        <w:rPr>
          <w:lang w:val="es-MX"/>
        </w:rPr>
        <w:t xml:space="preserve">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w:t>
      </w:r>
      <w:r w:rsidR="004633A3">
        <w:rPr>
          <w:rFonts w:cs="Arial"/>
          <w:szCs w:val="24"/>
        </w:rPr>
        <w:lastRenderedPageBreak/>
        <w:t xml:space="preserve">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F95BCB" w:rsidRDefault="007F6376" w:rsidP="00F95BCB">
      <w:pPr>
        <w:tabs>
          <w:tab w:val="left" w:pos="9720"/>
        </w:tabs>
        <w:spacing w:line="360" w:lineRule="auto"/>
        <w:ind w:right="-1"/>
        <w:jc w:val="both"/>
        <w:rPr>
          <w:rFonts w:cs="Arial"/>
          <w:b/>
          <w:bCs/>
          <w:color w:val="000000"/>
          <w:sz w:val="26"/>
          <w:szCs w:val="26"/>
          <w:lang w:eastAsia="es-MX"/>
        </w:rPr>
      </w:pPr>
      <w:r w:rsidRPr="00F95BCB">
        <w:rPr>
          <w:rFonts w:cs="Arial"/>
          <w:b/>
          <w:caps/>
          <w:sz w:val="26"/>
          <w:szCs w:val="26"/>
        </w:rPr>
        <w:t xml:space="preserve">5.1.-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las Comisiones Edilicias de Desarrollo Integral de la Familia (DIF) y de Hacienda  para estudio, análisis y </w:t>
      </w:r>
      <w:proofErr w:type="spellStart"/>
      <w:r w:rsidRPr="00F95BCB">
        <w:rPr>
          <w:rFonts w:cs="Arial"/>
          <w:b/>
          <w:sz w:val="26"/>
          <w:szCs w:val="26"/>
        </w:rPr>
        <w:t>dictaminación</w:t>
      </w:r>
      <w:proofErr w:type="spellEnd"/>
      <w:r w:rsidRPr="00F95BCB">
        <w:rPr>
          <w:rFonts w:cs="Arial"/>
          <w:b/>
          <w:sz w:val="26"/>
          <w:szCs w:val="26"/>
        </w:rPr>
        <w:t xml:space="preserve"> de manera conjunta; l</w:t>
      </w:r>
      <w:r w:rsidR="0043718E">
        <w:rPr>
          <w:rFonts w:cs="Arial"/>
          <w:b/>
          <w:sz w:val="26"/>
          <w:szCs w:val="26"/>
        </w:rPr>
        <w:t xml:space="preserve">a solicitud presentada por la </w:t>
      </w:r>
      <w:r w:rsidRPr="00F95BCB">
        <w:rPr>
          <w:rFonts w:cs="Arial"/>
          <w:b/>
          <w:sz w:val="26"/>
          <w:szCs w:val="26"/>
        </w:rPr>
        <w:t xml:space="preserve">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F95BCB">
        <w:rPr>
          <w:rFonts w:cs="Arial"/>
          <w:b/>
          <w:bCs/>
          <w:color w:val="000000"/>
          <w:sz w:val="26"/>
          <w:szCs w:val="26"/>
          <w:lang w:eastAsia="es-MX"/>
        </w:rPr>
        <w:t>(Expediente SHA/138/CABILDO/2015).</w:t>
      </w:r>
      <w:r w:rsidR="00F95BCB">
        <w:rPr>
          <w:rFonts w:cs="Arial"/>
          <w:b/>
          <w:bCs/>
          <w:color w:val="000000"/>
          <w:sz w:val="26"/>
          <w:szCs w:val="26"/>
          <w:lang w:eastAsia="es-MX"/>
        </w:rPr>
        <w:t xml:space="preserve"> </w:t>
      </w:r>
      <w:r w:rsidR="00F95BCB" w:rsidRPr="00AE30BC">
        <w:rPr>
          <w:rFonts w:cs="Arial"/>
          <w:b/>
          <w:sz w:val="26"/>
          <w:szCs w:val="26"/>
          <w:lang w:val="es-MX"/>
        </w:rPr>
        <w:t xml:space="preserve">- - - - - - - - - - - - - - - - - - - - - - - - </w:t>
      </w:r>
      <w:r w:rsidR="00F95BCB" w:rsidRPr="00AE30BC">
        <w:rPr>
          <w:rFonts w:cs="Arial"/>
          <w:b/>
          <w:sz w:val="26"/>
          <w:szCs w:val="26"/>
        </w:rPr>
        <w:t xml:space="preserve">- - - - - - - - - - - - - - - - - - - - - - - - - </w:t>
      </w:r>
      <w:r w:rsidR="00F95BCB">
        <w:rPr>
          <w:rFonts w:cs="Arial"/>
          <w:b/>
          <w:sz w:val="26"/>
          <w:szCs w:val="26"/>
        </w:rPr>
        <w:t xml:space="preserve">- </w:t>
      </w:r>
      <w:r w:rsidR="00F95BCB" w:rsidRPr="00AE30BC">
        <w:rPr>
          <w:rFonts w:cs="Arial"/>
          <w:b/>
          <w:sz w:val="26"/>
          <w:szCs w:val="26"/>
        </w:rPr>
        <w:t xml:space="preserve">- - - - - </w:t>
      </w:r>
      <w:r w:rsidR="00F95BCB" w:rsidRPr="00AE30BC">
        <w:rPr>
          <w:rFonts w:cs="Arial"/>
          <w:b/>
          <w:sz w:val="26"/>
          <w:szCs w:val="26"/>
          <w:lang w:val="es-MX"/>
        </w:rPr>
        <w:t>- - - - - - - - - - -</w:t>
      </w:r>
      <w:r w:rsidR="00F95BCB">
        <w:rPr>
          <w:rFonts w:cs="Arial"/>
          <w:b/>
          <w:sz w:val="26"/>
          <w:szCs w:val="26"/>
          <w:lang w:val="es-MX"/>
        </w:rPr>
        <w:t xml:space="preserve"> -</w:t>
      </w:r>
      <w:r w:rsidR="00F95BCB" w:rsidRPr="00AE30BC">
        <w:rPr>
          <w:rFonts w:cs="Arial"/>
          <w:b/>
          <w:sz w:val="26"/>
          <w:szCs w:val="26"/>
          <w:lang w:val="es-MX"/>
        </w:rPr>
        <w:t xml:space="preserve"> - - - - - - - - - - - - - - - - - - - - - - - - - </w:t>
      </w:r>
      <w:r w:rsidR="00F95BCB" w:rsidRPr="00AE30BC">
        <w:rPr>
          <w:rFonts w:cs="Arial"/>
          <w:b/>
          <w:sz w:val="26"/>
          <w:szCs w:val="26"/>
        </w:rPr>
        <w:t xml:space="preserve">- - - - - - - - - - - - - - - - - - - - - - - - - </w:t>
      </w:r>
      <w:r w:rsidR="00F95BCB">
        <w:rPr>
          <w:rFonts w:cs="Arial"/>
          <w:b/>
          <w:sz w:val="26"/>
          <w:szCs w:val="26"/>
        </w:rPr>
        <w:t xml:space="preserve">- </w:t>
      </w:r>
      <w:r w:rsidR="00F95BCB" w:rsidRPr="00AE30BC">
        <w:rPr>
          <w:rFonts w:cs="Arial"/>
          <w:b/>
          <w:sz w:val="26"/>
          <w:szCs w:val="26"/>
        </w:rPr>
        <w:t xml:space="preserve">- - - </w:t>
      </w:r>
      <w:r w:rsidR="00F95BCB" w:rsidRPr="00AE30BC">
        <w:rPr>
          <w:rFonts w:cs="Arial"/>
          <w:b/>
          <w:sz w:val="26"/>
          <w:szCs w:val="26"/>
          <w:lang w:val="es-MX"/>
        </w:rPr>
        <w:t>- - - -- - - - - - - - -</w:t>
      </w:r>
      <w:r w:rsidR="00F95BCB">
        <w:rPr>
          <w:rFonts w:cs="Arial"/>
          <w:b/>
          <w:sz w:val="26"/>
          <w:szCs w:val="26"/>
          <w:lang w:val="es-MX"/>
        </w:rPr>
        <w:t xml:space="preserve"> </w:t>
      </w:r>
      <w:r w:rsidR="00F95BCB" w:rsidRPr="00AE30BC">
        <w:rPr>
          <w:rFonts w:cs="Arial"/>
          <w:b/>
          <w:sz w:val="26"/>
          <w:szCs w:val="26"/>
          <w:lang w:val="es-MX"/>
        </w:rPr>
        <w:t>- - - - - - - - - -</w:t>
      </w:r>
      <w:r w:rsidR="00111655">
        <w:rPr>
          <w:rFonts w:cs="Arial"/>
          <w:b/>
          <w:sz w:val="26"/>
          <w:szCs w:val="26"/>
          <w:lang w:val="es-MX"/>
        </w:rPr>
        <w:t xml:space="preserve"> </w:t>
      </w:r>
      <w:r w:rsidR="0043718E">
        <w:rPr>
          <w:rFonts w:cs="Arial"/>
          <w:b/>
          <w:sz w:val="26"/>
          <w:szCs w:val="26"/>
          <w:lang w:val="es-MX"/>
        </w:rPr>
        <w:t xml:space="preserve">- </w:t>
      </w:r>
      <w:r w:rsidR="00F95BCB" w:rsidRPr="00AE30BC">
        <w:rPr>
          <w:rFonts w:cs="Arial"/>
          <w:b/>
          <w:sz w:val="26"/>
          <w:szCs w:val="26"/>
          <w:lang w:val="es-MX"/>
        </w:rPr>
        <w:t xml:space="preserve">-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C37106" w:rsidRDefault="00524418" w:rsidP="00C37106">
      <w:pPr>
        <w:tabs>
          <w:tab w:val="left" w:pos="9720"/>
        </w:tabs>
        <w:spacing w:line="360" w:lineRule="auto"/>
        <w:ind w:right="-1"/>
        <w:jc w:val="both"/>
        <w:rPr>
          <w:rFonts w:cs="Arial"/>
          <w:szCs w:val="24"/>
          <w:lang w:val="es-MX"/>
        </w:rPr>
      </w:pPr>
      <w:r>
        <w:rPr>
          <w:rFonts w:cs="Arial"/>
          <w:szCs w:val="24"/>
          <w:lang w:val="es-MX"/>
        </w:rPr>
        <w:t xml:space="preserve">Haciendo uso de la palabra, el C. Régulo Pastor Fernández Rivera, Síndico Municipal, comentó: </w:t>
      </w:r>
      <w:r w:rsidR="00C37106">
        <w:rPr>
          <w:rFonts w:cs="Arial"/>
          <w:szCs w:val="24"/>
          <w:lang w:val="es-MX"/>
        </w:rPr>
        <w:t>Buenas tardes a todos, q</w:t>
      </w:r>
      <w:r>
        <w:rPr>
          <w:rFonts w:cs="Arial"/>
          <w:szCs w:val="24"/>
          <w:lang w:val="es-MX"/>
        </w:rPr>
        <w:t>ui</w:t>
      </w:r>
      <w:r w:rsidR="00C37106">
        <w:rPr>
          <w:rFonts w:cs="Arial"/>
          <w:szCs w:val="24"/>
          <w:lang w:val="es-MX"/>
        </w:rPr>
        <w:t xml:space="preserve">siera </w:t>
      </w:r>
      <w:r>
        <w:rPr>
          <w:rFonts w:cs="Arial"/>
          <w:szCs w:val="24"/>
          <w:lang w:val="es-MX"/>
        </w:rPr>
        <w:t xml:space="preserve">hacer </w:t>
      </w:r>
      <w:r w:rsidR="006E3EA5">
        <w:rPr>
          <w:rFonts w:cs="Arial"/>
          <w:szCs w:val="24"/>
          <w:lang w:val="es-MX"/>
        </w:rPr>
        <w:t xml:space="preserve">la siguiente </w:t>
      </w:r>
      <w:r w:rsidR="00C37106">
        <w:rPr>
          <w:rFonts w:cs="Arial"/>
          <w:szCs w:val="24"/>
          <w:lang w:val="es-MX"/>
        </w:rPr>
        <w:t>intervención</w:t>
      </w:r>
      <w:r w:rsidR="006E3EA5">
        <w:rPr>
          <w:rFonts w:cs="Arial"/>
          <w:szCs w:val="24"/>
          <w:lang w:val="es-MX"/>
        </w:rPr>
        <w:t xml:space="preserve">. De acuerdo a la Ley Orgánica Municipal y al Bando Municipal en su artículo 44, nos dice que los Organismos Descentralizados tienen personalidad jurídica y patrimonio propios, por lo tanto considero que no es conveniente turnarlo a la Comisión de Hacienda, sino únicamente a la </w:t>
      </w:r>
      <w:r w:rsidR="00C37106">
        <w:rPr>
          <w:rFonts w:cs="Arial"/>
          <w:szCs w:val="24"/>
          <w:lang w:val="es-MX"/>
        </w:rPr>
        <w:t xml:space="preserve">Comisión </w:t>
      </w:r>
      <w:r w:rsidR="00755CD2">
        <w:rPr>
          <w:rFonts w:cs="Arial"/>
          <w:szCs w:val="24"/>
          <w:lang w:val="es-MX"/>
        </w:rPr>
        <w:t>Edilicia de</w:t>
      </w:r>
      <w:r w:rsidR="006E3EA5">
        <w:rPr>
          <w:rFonts w:cs="Arial"/>
          <w:szCs w:val="24"/>
          <w:lang w:val="es-MX"/>
        </w:rPr>
        <w:t xml:space="preserve"> </w:t>
      </w:r>
      <w:r w:rsidR="00755CD2">
        <w:rPr>
          <w:rFonts w:cs="Arial"/>
          <w:szCs w:val="24"/>
          <w:lang w:val="es-MX"/>
        </w:rPr>
        <w:t xml:space="preserve">Desarrollo Integral de la Familia </w:t>
      </w:r>
      <w:r w:rsidR="006E3EA5">
        <w:rPr>
          <w:rFonts w:cs="Arial"/>
          <w:szCs w:val="24"/>
          <w:lang w:val="es-MX"/>
        </w:rPr>
        <w:t>DIF, para</w:t>
      </w:r>
      <w:r w:rsidR="00C37106">
        <w:rPr>
          <w:rFonts w:cs="Arial"/>
          <w:szCs w:val="24"/>
          <w:lang w:val="es-MX"/>
        </w:rPr>
        <w:t xml:space="preserve"> verlo con la Junta de Gobierno, dado que no son asuntos del Ayuntamiento. Es </w:t>
      </w:r>
      <w:proofErr w:type="spellStart"/>
      <w:r w:rsidR="00C37106">
        <w:rPr>
          <w:rFonts w:cs="Arial"/>
          <w:szCs w:val="24"/>
          <w:lang w:val="es-MX"/>
        </w:rPr>
        <w:t>cuanto</w:t>
      </w:r>
      <w:proofErr w:type="spellEnd"/>
      <w:r w:rsidR="00C37106">
        <w:rPr>
          <w:rFonts w:cs="Arial"/>
          <w:szCs w:val="24"/>
          <w:lang w:val="es-MX"/>
        </w:rPr>
        <w:t xml:space="preserve">. </w:t>
      </w:r>
      <w:r w:rsidR="00C37106" w:rsidRPr="00A52022">
        <w:rPr>
          <w:rFonts w:cs="Arial"/>
          <w:szCs w:val="24"/>
          <w:lang w:val="es-MX"/>
        </w:rPr>
        <w:t>- - - - - - - - - - - - - - - - - - - - - - - - - - - - - - - - - - - - - - - - - - - - - - - - - - - - - - - - - - - - - - - - - - - - - - - - - - - - - -</w:t>
      </w:r>
      <w:r w:rsidR="00C37106">
        <w:rPr>
          <w:rFonts w:cs="Arial"/>
          <w:szCs w:val="24"/>
          <w:lang w:val="es-MX"/>
        </w:rPr>
        <w:t xml:space="preserve"> </w:t>
      </w:r>
      <w:r w:rsidR="00C37106" w:rsidRPr="00A52022">
        <w:rPr>
          <w:rFonts w:cs="Arial"/>
          <w:szCs w:val="24"/>
          <w:lang w:val="es-MX"/>
        </w:rPr>
        <w:t xml:space="preserve">- - - - - -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t xml:space="preserve">No habiendo </w:t>
      </w:r>
      <w:r w:rsidR="00524418">
        <w:rPr>
          <w:rFonts w:cs="Arial"/>
          <w:szCs w:val="24"/>
          <w:lang w:val="es-MX"/>
        </w:rPr>
        <w:t xml:space="preserve">más </w:t>
      </w:r>
      <w:r>
        <w:rPr>
          <w:rFonts w:cs="Arial"/>
          <w:szCs w:val="24"/>
          <w:lang w:val="es-MX"/>
        </w:rPr>
        <w:t xml:space="preserve">comentarios, el Lic. Sergio Hernández Olvera, Secretario del H. Ayuntamiento, </w:t>
      </w:r>
      <w:r w:rsidR="006E3EA5">
        <w:rPr>
          <w:rFonts w:cs="Arial"/>
          <w:szCs w:val="24"/>
          <w:lang w:val="es-MX"/>
        </w:rPr>
        <w:t xml:space="preserve">mencionó que en base a lo expresado por el C. Régulo Pastor Fernández Rivera, Síndico Municipal,  </w:t>
      </w:r>
      <w:r w:rsidR="006E3EA5">
        <w:rPr>
          <w:lang w:val="es-MX"/>
        </w:rPr>
        <w:t>solicitaba</w:t>
      </w:r>
      <w:r>
        <w:rPr>
          <w:lang w:val="es-MX"/>
        </w:rPr>
        <w:t xml:space="preserve"> a los miembros del Cabildo que </w:t>
      </w:r>
      <w:r>
        <w:rPr>
          <w:lang w:val="es-MX"/>
        </w:rPr>
        <w:lastRenderedPageBreak/>
        <w:t>quie</w:t>
      </w:r>
      <w:r w:rsidRPr="003139CB">
        <w:rPr>
          <w:lang w:val="es-MX"/>
        </w:rPr>
        <w:t>nes est</w:t>
      </w:r>
      <w:r>
        <w:rPr>
          <w:lang w:val="es-MX"/>
        </w:rPr>
        <w:t>uvieran</w:t>
      </w:r>
      <w:r w:rsidRPr="003139CB">
        <w:rPr>
          <w:lang w:val="es-MX"/>
        </w:rPr>
        <w:t xml:space="preserve"> a favor </w:t>
      </w:r>
      <w:r w:rsidR="006E3EA5">
        <w:rPr>
          <w:lang w:val="es-MX"/>
        </w:rPr>
        <w:t>de que el</w:t>
      </w:r>
      <w:r>
        <w:rPr>
          <w:lang w:val="es-MX"/>
        </w:rPr>
        <w:t xml:space="preserve"> turno</w:t>
      </w:r>
      <w:r w:rsidR="006E3EA5">
        <w:rPr>
          <w:lang w:val="es-MX"/>
        </w:rPr>
        <w:t xml:space="preserve"> sólo fuera enviado a la Comisión Edilicia del DIF</w:t>
      </w:r>
      <w:r>
        <w:rPr>
          <w:lang w:val="es-MX"/>
        </w:rPr>
        <w:t xml:space="preserve">,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xml:space="preserve">- - - - - - -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006E3EA5">
        <w:rPr>
          <w:rFonts w:cs="Arial"/>
          <w:szCs w:val="24"/>
        </w:rPr>
        <w:t>la</w:t>
      </w:r>
      <w:r w:rsidRPr="00F95BCB">
        <w:rPr>
          <w:rFonts w:cs="Arial"/>
          <w:szCs w:val="24"/>
        </w:rPr>
        <w:t xml:space="preserve"> Comisi</w:t>
      </w:r>
      <w:r w:rsidR="006E3EA5">
        <w:rPr>
          <w:rFonts w:cs="Arial"/>
          <w:szCs w:val="24"/>
        </w:rPr>
        <w:t>ón Edilicia</w:t>
      </w:r>
      <w:r w:rsidRPr="00F95BCB">
        <w:rPr>
          <w:rFonts w:cs="Arial"/>
          <w:szCs w:val="24"/>
        </w:rPr>
        <w:t xml:space="preserve"> de Desarrol</w:t>
      </w:r>
      <w:r w:rsidR="006E3EA5">
        <w:rPr>
          <w:rFonts w:cs="Arial"/>
          <w:szCs w:val="24"/>
        </w:rPr>
        <w:t xml:space="preserve">lo Integral de la Familia (DIF), </w:t>
      </w:r>
      <w:r w:rsidRPr="00F95BCB">
        <w:rPr>
          <w:rFonts w:cs="Arial"/>
          <w:szCs w:val="24"/>
        </w:rPr>
        <w:t xml:space="preserve">para estudio, análisis y </w:t>
      </w:r>
      <w:proofErr w:type="spellStart"/>
      <w:r w:rsidRPr="00F95BCB">
        <w:rPr>
          <w:rFonts w:cs="Arial"/>
          <w:szCs w:val="24"/>
        </w:rPr>
        <w:t>dictaminación</w:t>
      </w:r>
      <w:proofErr w:type="spellEnd"/>
      <w:r w:rsidRPr="00F95BCB">
        <w:rPr>
          <w:rFonts w:cs="Arial"/>
          <w:szCs w:val="24"/>
        </w:rPr>
        <w:t xml:space="preserve">; la solicitud presentada por la   C. Marisela Bravo Vergara, Directora General del DIF Municipal, para que se autorice realizar la solicitud ante la Legislatura del Estado, para poder celebrar Convenios de Regularización del Servicio de Electricidad, en diversos inmuebles que ocupa ese Sistema para brindar sus servicios, así como el pago de energía eléctrica a la Comisión Federal de Electricidad, que rebasen el período de duración de la actual Administración (2013-2015), tal y como lo señala la Ley Orgánica Municipal del Estado de México en su numeral 33; lo anterior debido a la falta de recurso suficiente para poder liquidar de contado el pago de los mismos. </w:t>
      </w:r>
      <w:r w:rsidRPr="00F95BCB">
        <w:rPr>
          <w:rFonts w:cs="Arial"/>
          <w:b/>
          <w:szCs w:val="24"/>
        </w:rPr>
        <w:t xml:space="preserve">  </w:t>
      </w:r>
      <w:r w:rsidRPr="00F95BCB">
        <w:rPr>
          <w:rFonts w:cs="Arial"/>
          <w:b/>
          <w:bCs/>
          <w:color w:val="000000"/>
          <w:szCs w:val="24"/>
          <w:lang w:eastAsia="es-MX"/>
        </w:rPr>
        <w:t>(Expediente SHA/138/CABILDO/2015).</w:t>
      </w:r>
      <w:r>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 - - - - - - - - - - - - - - - - - - - - - - - - - - - - - - - - - - - - - - - - - - - - - - -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5.2.-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las Comisiones Edilicias de Patrimonio y de Desarrollo Urbano y Tenencia de la Tierra, para estudio, análisis y </w:t>
      </w:r>
      <w:proofErr w:type="spellStart"/>
      <w:r w:rsidRPr="00F95BCB">
        <w:rPr>
          <w:rFonts w:cs="Arial"/>
          <w:b/>
          <w:sz w:val="26"/>
          <w:szCs w:val="26"/>
        </w:rPr>
        <w:t>dictaminación</w:t>
      </w:r>
      <w:proofErr w:type="spellEnd"/>
      <w:r w:rsidRPr="00F95BCB">
        <w:rPr>
          <w:rFonts w:cs="Arial"/>
          <w:b/>
          <w:sz w:val="26"/>
          <w:szCs w:val="26"/>
        </w:rPr>
        <w:t xml:space="preserve">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F95BCB">
        <w:rPr>
          <w:rFonts w:cs="Arial"/>
          <w:b/>
          <w:bCs/>
          <w:color w:val="000000"/>
          <w:sz w:val="26"/>
          <w:szCs w:val="26"/>
          <w:lang w:eastAsia="es-MX"/>
        </w:rPr>
        <w:t>(Expediente SHA/139/CABILDO/2015).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w:t>
      </w:r>
      <w:r w:rsidR="00111655" w:rsidRPr="00AE30BC">
        <w:rPr>
          <w:rFonts w:cs="Arial"/>
          <w:b/>
          <w:sz w:val="26"/>
          <w:szCs w:val="26"/>
          <w:lang w:val="es-MX"/>
        </w:rPr>
        <w:lastRenderedPageBreak/>
        <w:t xml:space="preserve">-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6E3EA5" w:rsidRDefault="006E3EA5" w:rsidP="003E364B">
      <w:pPr>
        <w:tabs>
          <w:tab w:val="left" w:pos="9720"/>
        </w:tabs>
        <w:spacing w:line="360" w:lineRule="auto"/>
        <w:ind w:right="-1"/>
        <w:jc w:val="both"/>
        <w:rPr>
          <w:rFonts w:cs="Arial"/>
          <w:szCs w:val="24"/>
          <w:lang w:val="es-MX"/>
        </w:rPr>
      </w:pPr>
      <w:r>
        <w:rPr>
          <w:rFonts w:cs="Arial"/>
          <w:szCs w:val="24"/>
          <w:lang w:val="es-MX"/>
        </w:rPr>
        <w:t xml:space="preserve">En uso de la palabra, el </w:t>
      </w:r>
      <w:proofErr w:type="spellStart"/>
      <w:r>
        <w:rPr>
          <w:rFonts w:cs="Arial"/>
          <w:szCs w:val="24"/>
          <w:lang w:val="es-MX"/>
        </w:rPr>
        <w:t>Profr</w:t>
      </w:r>
      <w:proofErr w:type="spellEnd"/>
      <w:r>
        <w:rPr>
          <w:rFonts w:cs="Arial"/>
          <w:szCs w:val="24"/>
          <w:lang w:val="es-MX"/>
        </w:rPr>
        <w:t xml:space="preserve">. Héctor García Granados, Décimo Regidor, comentó: Si no hay inconveniente, </w:t>
      </w:r>
      <w:r w:rsidR="00731343">
        <w:rPr>
          <w:rFonts w:cs="Arial"/>
          <w:szCs w:val="24"/>
          <w:lang w:val="es-MX"/>
        </w:rPr>
        <w:t xml:space="preserve">se haga llegar a la Regiduría el oficio </w:t>
      </w:r>
      <w:r w:rsidR="003E364B">
        <w:rPr>
          <w:rFonts w:cs="Arial"/>
          <w:szCs w:val="24"/>
          <w:lang w:val="es-MX"/>
        </w:rPr>
        <w:t xml:space="preserve">referente a los equipamientos escolares, con el número </w:t>
      </w:r>
      <w:r w:rsidR="00731343" w:rsidRPr="00731343">
        <w:rPr>
          <w:rFonts w:cs="Arial"/>
          <w:szCs w:val="24"/>
        </w:rPr>
        <w:t>DOPYDU/SP/1808/2015</w:t>
      </w:r>
      <w:r w:rsidR="00731343">
        <w:rPr>
          <w:rFonts w:cs="Arial"/>
          <w:szCs w:val="24"/>
        </w:rPr>
        <w:t xml:space="preserve">, para conocer el </w:t>
      </w:r>
      <w:r w:rsidR="003E364B">
        <w:rPr>
          <w:rFonts w:cs="Arial"/>
          <w:szCs w:val="24"/>
        </w:rPr>
        <w:t xml:space="preserve">contenido. </w:t>
      </w:r>
      <w:r w:rsidR="003E364B" w:rsidRPr="00A52022">
        <w:rPr>
          <w:rFonts w:cs="Arial"/>
          <w:szCs w:val="24"/>
          <w:lang w:val="es-MX"/>
        </w:rPr>
        <w:t>- - - - - - - - - - - - - - - - - - - - - - - - - - - - - - - - - - - - - - - - - - - - - - - - - - - - - - - - - - - - - - - - - - - - - - - - - - - - - -</w:t>
      </w:r>
      <w:r w:rsidR="003E364B">
        <w:rPr>
          <w:rFonts w:cs="Arial"/>
          <w:szCs w:val="24"/>
          <w:lang w:val="es-MX"/>
        </w:rPr>
        <w:t xml:space="preserve"> </w:t>
      </w:r>
      <w:r w:rsidR="003E364B" w:rsidRPr="00A52022">
        <w:rPr>
          <w:rFonts w:cs="Arial"/>
          <w:szCs w:val="24"/>
          <w:lang w:val="es-MX"/>
        </w:rPr>
        <w:t xml:space="preserve">- - - - - - - - - - - - - - - - - - - - - - - - - - -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t xml:space="preserve">No habiendo </w:t>
      </w:r>
      <w:r w:rsidR="006E3EA5">
        <w:rPr>
          <w:rFonts w:cs="Arial"/>
          <w:szCs w:val="24"/>
          <w:lang w:val="es-MX"/>
        </w:rPr>
        <w:t xml:space="preserve">más </w:t>
      </w:r>
      <w:r>
        <w:rPr>
          <w:rFonts w:cs="Arial"/>
          <w:szCs w:val="24"/>
          <w:lang w:val="es-MX"/>
        </w:rPr>
        <w:t xml:space="preserve">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00111655" w:rsidRPr="00111655">
        <w:rPr>
          <w:rFonts w:cs="Arial"/>
          <w:szCs w:val="24"/>
        </w:rPr>
        <w:t xml:space="preserve">las Comisiones Edilicias de Patrimonio y de Desarrollo Urbano y Tenencia de la Tierra, para estudio, análisis y </w:t>
      </w:r>
      <w:proofErr w:type="spellStart"/>
      <w:r w:rsidR="00111655" w:rsidRPr="00111655">
        <w:rPr>
          <w:rFonts w:cs="Arial"/>
          <w:szCs w:val="24"/>
        </w:rPr>
        <w:t>dictaminación</w:t>
      </w:r>
      <w:proofErr w:type="spellEnd"/>
      <w:r w:rsidR="00111655" w:rsidRPr="00111655">
        <w:rPr>
          <w:rFonts w:cs="Arial"/>
          <w:szCs w:val="24"/>
        </w:rPr>
        <w:t xml:space="preserve"> de manera conjunta;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00111655" w:rsidRPr="00111655">
        <w:rPr>
          <w:rFonts w:cs="Arial"/>
          <w:b/>
          <w:bCs/>
          <w:color w:val="000000"/>
          <w:szCs w:val="24"/>
          <w:lang w:eastAsia="es-MX"/>
        </w:rPr>
        <w:t>(Expediente SHA/139/CABILDO/2015).</w:t>
      </w:r>
      <w:r w:rsidR="00111655" w:rsidRPr="00111655">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 - - - - - - - - - - - - - - - - - - - - - - - - - - - - - - - - - - - - - - - - - - - - - - -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r w:rsidR="00755CD2" w:rsidRPr="00A04A6F">
        <w:rPr>
          <w:rFonts w:cs="Arial"/>
          <w:szCs w:val="24"/>
          <w:lang w:val="es-MX"/>
        </w:rPr>
        <w:t>- - - - - - - - - - - - - - - - - - - - - - - - - - - - - - - - - - - - - - - - - - - - - - - - - - - - - - - - - - -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lastRenderedPageBreak/>
        <w:t xml:space="preserve">5.3.-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las Comisiones Edilicias de Mercados, Abasto y Rastro y de Gobernación, para estudio, análisis y </w:t>
      </w:r>
      <w:proofErr w:type="spellStart"/>
      <w:r w:rsidRPr="00F95BCB">
        <w:rPr>
          <w:rFonts w:cs="Arial"/>
          <w:b/>
          <w:sz w:val="26"/>
          <w:szCs w:val="26"/>
        </w:rPr>
        <w:t>dictaminación</w:t>
      </w:r>
      <w:proofErr w:type="spellEnd"/>
      <w:r w:rsidRPr="00F95BCB">
        <w:rPr>
          <w:rFonts w:cs="Arial"/>
          <w:b/>
          <w:sz w:val="26"/>
          <w:szCs w:val="26"/>
        </w:rPr>
        <w:t xml:space="preserve"> de manera conjunta; la solicitud 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semana, sobre el Boulevard Atizapán Cuautitlán Izcalli.  </w:t>
      </w:r>
      <w:r w:rsidRPr="00F95BCB">
        <w:rPr>
          <w:rFonts w:cs="Arial"/>
          <w:b/>
          <w:bCs/>
          <w:color w:val="000000"/>
          <w:sz w:val="26"/>
          <w:szCs w:val="26"/>
          <w:lang w:eastAsia="es-MX"/>
        </w:rPr>
        <w:t>(Expediente SHA/140/CABILDO/2015).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w:t>
      </w:r>
      <w:r w:rsidR="00111655" w:rsidRPr="00AE30BC">
        <w:rPr>
          <w:rFonts w:cs="Arial"/>
          <w:b/>
          <w:sz w:val="26"/>
          <w:szCs w:val="26"/>
          <w:lang w:val="es-MX"/>
        </w:rPr>
        <w:t xml:space="preserve">-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CE26D1" w:rsidRDefault="00731343" w:rsidP="004F0AB3">
      <w:pPr>
        <w:tabs>
          <w:tab w:val="left" w:pos="9720"/>
        </w:tabs>
        <w:spacing w:line="360" w:lineRule="auto"/>
        <w:ind w:right="-1"/>
        <w:jc w:val="both"/>
        <w:rPr>
          <w:rFonts w:cs="Arial"/>
          <w:szCs w:val="24"/>
          <w:lang w:val="es-MX"/>
        </w:rPr>
      </w:pP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xml:space="preserve">. Héctor García Granados, Décimo Regidor, manifestó: En mi intervención anterior, pido una disculpa por no haber saludado al Cabildo, los saludo con respeto. El tianguis que está aquí de vecino y que es un problema metropolitano transversal, lejos de ayudar y beneficiar a la ciudadanía, perjudica con el tráfico que se hace </w:t>
      </w:r>
      <w:r w:rsidR="00202126">
        <w:rPr>
          <w:rFonts w:cs="Arial"/>
          <w:szCs w:val="24"/>
          <w:lang w:val="es-MX"/>
        </w:rPr>
        <w:t xml:space="preserve">terriblemente, </w:t>
      </w:r>
      <w:r>
        <w:rPr>
          <w:rFonts w:cs="Arial"/>
          <w:szCs w:val="24"/>
          <w:lang w:val="es-MX"/>
        </w:rPr>
        <w:t xml:space="preserve">tenemos que buscar una solución con </w:t>
      </w:r>
      <w:r w:rsidR="00202126">
        <w:rPr>
          <w:rFonts w:cs="Arial"/>
          <w:szCs w:val="24"/>
          <w:lang w:val="es-MX"/>
        </w:rPr>
        <w:t xml:space="preserve">el Municipio de </w:t>
      </w:r>
      <w:r>
        <w:rPr>
          <w:rFonts w:cs="Arial"/>
          <w:szCs w:val="24"/>
          <w:lang w:val="es-MX"/>
        </w:rPr>
        <w:t>Tlalnepantla y Atizapán para reubicar</w:t>
      </w:r>
      <w:r w:rsidR="00202126">
        <w:rPr>
          <w:rFonts w:cs="Arial"/>
          <w:szCs w:val="24"/>
          <w:lang w:val="es-MX"/>
        </w:rPr>
        <w:t xml:space="preserve">lo, </w:t>
      </w:r>
      <w:r>
        <w:rPr>
          <w:rFonts w:cs="Arial"/>
          <w:szCs w:val="24"/>
          <w:lang w:val="es-MX"/>
        </w:rPr>
        <w:t>los vendedores están en su derecho de vender sus artículos</w:t>
      </w:r>
      <w:r w:rsidR="004F0AB3">
        <w:rPr>
          <w:rFonts w:cs="Arial"/>
          <w:szCs w:val="24"/>
          <w:lang w:val="es-MX"/>
        </w:rPr>
        <w:t xml:space="preserve"> que traen</w:t>
      </w:r>
      <w:r>
        <w:rPr>
          <w:rFonts w:cs="Arial"/>
          <w:szCs w:val="24"/>
          <w:lang w:val="es-MX"/>
        </w:rPr>
        <w:t xml:space="preserve">, pero también hay que ir pensando con suma seriedad en el terrible </w:t>
      </w:r>
      <w:r w:rsidR="00C93C92">
        <w:rPr>
          <w:rFonts w:cs="Arial"/>
          <w:szCs w:val="24"/>
          <w:lang w:val="es-MX"/>
        </w:rPr>
        <w:t>tr</w:t>
      </w:r>
      <w:r w:rsidR="00202126">
        <w:rPr>
          <w:rFonts w:cs="Arial"/>
          <w:szCs w:val="24"/>
          <w:lang w:val="es-MX"/>
        </w:rPr>
        <w:t>áfico que se presenta y todavía</w:t>
      </w:r>
      <w:r w:rsidR="00C93C92">
        <w:rPr>
          <w:rFonts w:cs="Arial"/>
          <w:szCs w:val="24"/>
          <w:lang w:val="es-MX"/>
        </w:rPr>
        <w:t xml:space="preserve"> hay dos o tres personas que seleccionan a</w:t>
      </w:r>
      <w:r w:rsidR="00202126">
        <w:rPr>
          <w:rFonts w:cs="Arial"/>
          <w:szCs w:val="24"/>
          <w:lang w:val="es-MX"/>
        </w:rPr>
        <w:t>l autotransporte p</w:t>
      </w:r>
      <w:r w:rsidR="004F0AB3">
        <w:rPr>
          <w:rFonts w:cs="Arial"/>
          <w:szCs w:val="24"/>
          <w:lang w:val="es-MX"/>
        </w:rPr>
        <w:t>úblico</w:t>
      </w:r>
      <w:r w:rsidR="00202126">
        <w:rPr>
          <w:rFonts w:cs="Arial"/>
          <w:szCs w:val="24"/>
          <w:lang w:val="es-MX"/>
        </w:rPr>
        <w:t xml:space="preserve"> para que pasen y</w:t>
      </w:r>
      <w:r w:rsidR="00C93C92">
        <w:rPr>
          <w:rFonts w:cs="Arial"/>
          <w:szCs w:val="24"/>
          <w:lang w:val="es-MX"/>
        </w:rPr>
        <w:t xml:space="preserve"> los demás que hagan fila, estamos a punto de terminar el trienio, pero nunca es tarde, yo los invito a que hagan conciencia</w:t>
      </w:r>
      <w:r w:rsidR="004F0AB3">
        <w:rPr>
          <w:rFonts w:cs="Arial"/>
          <w:szCs w:val="24"/>
          <w:lang w:val="es-MX"/>
        </w:rPr>
        <w:t>,</w:t>
      </w:r>
      <w:r w:rsidR="00C93C92">
        <w:rPr>
          <w:rFonts w:cs="Arial"/>
          <w:szCs w:val="24"/>
          <w:lang w:val="es-MX"/>
        </w:rPr>
        <w:t xml:space="preserve"> en que no dejemos como herencia este tipo de problemas, lo digo</w:t>
      </w:r>
      <w:r w:rsidR="00202126">
        <w:rPr>
          <w:rFonts w:cs="Arial"/>
          <w:szCs w:val="24"/>
          <w:lang w:val="es-MX"/>
        </w:rPr>
        <w:t xml:space="preserve"> sanamente, lo digo en el buen sentido de la palabra, de manera pro</w:t>
      </w:r>
      <w:r w:rsidR="00C93C92">
        <w:rPr>
          <w:rFonts w:cs="Arial"/>
          <w:szCs w:val="24"/>
          <w:lang w:val="es-MX"/>
        </w:rPr>
        <w:t xml:space="preserve">positiva, </w:t>
      </w:r>
      <w:r w:rsidR="00202126">
        <w:rPr>
          <w:rFonts w:cs="Arial"/>
          <w:szCs w:val="24"/>
          <w:lang w:val="es-MX"/>
        </w:rPr>
        <w:t xml:space="preserve">aquí </w:t>
      </w:r>
      <w:r w:rsidR="00C93C92">
        <w:rPr>
          <w:rFonts w:cs="Arial"/>
          <w:szCs w:val="24"/>
          <w:lang w:val="es-MX"/>
        </w:rPr>
        <w:t xml:space="preserve">en El Campanario, díganme si no hay tráfico terrible, lejos de beneficiar </w:t>
      </w:r>
      <w:r w:rsidR="00202126">
        <w:rPr>
          <w:rFonts w:cs="Arial"/>
          <w:szCs w:val="24"/>
          <w:lang w:val="es-MX"/>
        </w:rPr>
        <w:t>al</w:t>
      </w:r>
      <w:r w:rsidR="00C93C92">
        <w:rPr>
          <w:rFonts w:cs="Arial"/>
          <w:szCs w:val="24"/>
          <w:lang w:val="es-MX"/>
        </w:rPr>
        <w:t xml:space="preserve"> ciudadan</w:t>
      </w:r>
      <w:r w:rsidR="00202126">
        <w:rPr>
          <w:rFonts w:cs="Arial"/>
          <w:szCs w:val="24"/>
          <w:lang w:val="es-MX"/>
        </w:rPr>
        <w:t>o</w:t>
      </w:r>
      <w:r w:rsidR="00C93C92">
        <w:rPr>
          <w:rFonts w:cs="Arial"/>
          <w:szCs w:val="24"/>
          <w:lang w:val="es-MX"/>
        </w:rPr>
        <w:t xml:space="preserve"> </w:t>
      </w:r>
      <w:r w:rsidR="00CE26D1">
        <w:rPr>
          <w:rFonts w:cs="Arial"/>
          <w:szCs w:val="24"/>
          <w:lang w:val="es-MX"/>
        </w:rPr>
        <w:t xml:space="preserve">cuántos litros </w:t>
      </w:r>
      <w:r w:rsidR="00202126">
        <w:rPr>
          <w:rFonts w:cs="Arial"/>
          <w:szCs w:val="24"/>
          <w:lang w:val="es-MX"/>
        </w:rPr>
        <w:t xml:space="preserve">más </w:t>
      </w:r>
      <w:r w:rsidR="00CE26D1">
        <w:rPr>
          <w:rFonts w:cs="Arial"/>
          <w:szCs w:val="24"/>
          <w:lang w:val="es-MX"/>
        </w:rPr>
        <w:t>de gasolina se gastan</w:t>
      </w:r>
      <w:r w:rsidR="00202126">
        <w:rPr>
          <w:rFonts w:cs="Arial"/>
          <w:szCs w:val="24"/>
          <w:lang w:val="es-MX"/>
        </w:rPr>
        <w:t xml:space="preserve"> los autos</w:t>
      </w:r>
      <w:r w:rsidR="00CE26D1">
        <w:rPr>
          <w:rFonts w:cs="Arial"/>
          <w:szCs w:val="24"/>
          <w:lang w:val="es-MX"/>
        </w:rPr>
        <w:t>, cu</w:t>
      </w:r>
      <w:r w:rsidR="00202126">
        <w:rPr>
          <w:rFonts w:cs="Arial"/>
          <w:szCs w:val="24"/>
          <w:lang w:val="es-MX"/>
        </w:rPr>
        <w:t>ánto tiempo más</w:t>
      </w:r>
      <w:r w:rsidR="00CE26D1">
        <w:rPr>
          <w:rFonts w:cs="Arial"/>
          <w:szCs w:val="24"/>
          <w:lang w:val="es-MX"/>
        </w:rPr>
        <w:t xml:space="preserve"> horas hombre se gastan en pasar, </w:t>
      </w:r>
      <w:r w:rsidR="00202126">
        <w:rPr>
          <w:rFonts w:cs="Arial"/>
          <w:szCs w:val="24"/>
          <w:lang w:val="es-MX"/>
        </w:rPr>
        <w:t xml:space="preserve">vuelvo a reiterar </w:t>
      </w:r>
      <w:r w:rsidR="00CE26D1">
        <w:rPr>
          <w:rFonts w:cs="Arial"/>
          <w:szCs w:val="24"/>
          <w:lang w:val="es-MX"/>
        </w:rPr>
        <w:t xml:space="preserve">reconozco que el ciudadano que vende ahí está en su derecho de ver, de buscar de una manera honrada cómo trabajar y darle sustento a su familia, </w:t>
      </w:r>
      <w:r w:rsidR="00202126">
        <w:rPr>
          <w:rFonts w:cs="Arial"/>
          <w:szCs w:val="24"/>
          <w:lang w:val="es-MX"/>
        </w:rPr>
        <w:t xml:space="preserve">lo reconozco y lo entiendo así también, </w:t>
      </w:r>
      <w:r w:rsidR="00CE26D1">
        <w:rPr>
          <w:rFonts w:cs="Arial"/>
          <w:szCs w:val="24"/>
          <w:lang w:val="es-MX"/>
        </w:rPr>
        <w:t xml:space="preserve">pero tenemos que </w:t>
      </w:r>
      <w:r w:rsidR="00202126">
        <w:rPr>
          <w:rFonts w:cs="Arial"/>
          <w:szCs w:val="24"/>
          <w:lang w:val="es-MX"/>
        </w:rPr>
        <w:t xml:space="preserve">reordenar </w:t>
      </w:r>
      <w:r w:rsidR="00CE26D1">
        <w:rPr>
          <w:rFonts w:cs="Arial"/>
          <w:szCs w:val="24"/>
          <w:lang w:val="es-MX"/>
        </w:rPr>
        <w:t xml:space="preserve">ese tipo de comercios ambulantes, por lo tanto si yo estuviera en la Comisión </w:t>
      </w:r>
      <w:r w:rsidR="00202126">
        <w:rPr>
          <w:rFonts w:cs="Arial"/>
          <w:szCs w:val="24"/>
          <w:lang w:val="es-MX"/>
        </w:rPr>
        <w:t xml:space="preserve">yo </w:t>
      </w:r>
      <w:r w:rsidR="00CE26D1">
        <w:rPr>
          <w:rFonts w:cs="Arial"/>
          <w:szCs w:val="24"/>
          <w:lang w:val="es-MX"/>
        </w:rPr>
        <w:t>no lo aprobaría.</w:t>
      </w:r>
      <w:r w:rsidR="00202126">
        <w:rPr>
          <w:rFonts w:cs="Arial"/>
          <w:szCs w:val="24"/>
          <w:lang w:val="es-MX"/>
        </w:rPr>
        <w:t xml:space="preserve"> </w:t>
      </w:r>
      <w:r w:rsidR="00202126" w:rsidRPr="00A52022">
        <w:rPr>
          <w:rFonts w:cs="Arial"/>
          <w:szCs w:val="24"/>
          <w:lang w:val="es-MX"/>
        </w:rPr>
        <w:t xml:space="preserve">- - - - - - - - - - - - - - - - - - - - - - - - - - - - - - - - - - - - - - - - - - - - - - - - </w:t>
      </w:r>
      <w:r w:rsidR="00202126" w:rsidRPr="00A52022">
        <w:rPr>
          <w:rFonts w:cs="Arial"/>
          <w:szCs w:val="24"/>
          <w:lang w:val="es-MX"/>
        </w:rPr>
        <w:lastRenderedPageBreak/>
        <w:t>- - - - - - - - - - - - - - - - - - - - - - - - - - - - - -</w:t>
      </w:r>
      <w:r w:rsidR="00202126">
        <w:rPr>
          <w:rFonts w:cs="Arial"/>
          <w:szCs w:val="24"/>
          <w:lang w:val="es-MX"/>
        </w:rPr>
        <w:t xml:space="preserve"> </w:t>
      </w:r>
      <w:r w:rsidR="00202126" w:rsidRPr="00A52022">
        <w:rPr>
          <w:rFonts w:cs="Arial"/>
          <w:szCs w:val="24"/>
          <w:lang w:val="es-MX"/>
        </w:rPr>
        <w:t xml:space="preserve">- - - - - - - - - - - - - - - - - - - - - - - - - - - - - -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xml:space="preserve">- - - - - - - - - - - - - - - - - - - - - - - - - - - - - - </w:t>
      </w:r>
      <w:r w:rsidR="00CE26D1">
        <w:rPr>
          <w:rFonts w:cs="Arial"/>
          <w:szCs w:val="24"/>
          <w:lang w:val="es-MX"/>
        </w:rPr>
        <w:t xml:space="preserve">En uso de la palabra, la C. Leticia Bautista Ceja, Cuarta Regidora, comentó: Estoy de acuerdo con el Regidor, lejos de beneficiar a los ciudadanos, los perjudica; antes de dar </w:t>
      </w:r>
      <w:r w:rsidR="004F0AB3">
        <w:rPr>
          <w:rFonts w:cs="Arial"/>
          <w:szCs w:val="24"/>
          <w:lang w:val="es-MX"/>
        </w:rPr>
        <w:t xml:space="preserve">esos </w:t>
      </w:r>
      <w:r w:rsidR="00CE26D1">
        <w:rPr>
          <w:rFonts w:cs="Arial"/>
          <w:szCs w:val="24"/>
          <w:lang w:val="es-MX"/>
        </w:rPr>
        <w:t>permis</w:t>
      </w:r>
      <w:r w:rsidR="004F0AB3">
        <w:rPr>
          <w:rFonts w:cs="Arial"/>
          <w:szCs w:val="24"/>
          <w:lang w:val="es-MX"/>
        </w:rPr>
        <w:t xml:space="preserve">os hay gente que no lo necesita, </w:t>
      </w:r>
      <w:r w:rsidR="00CE26D1">
        <w:rPr>
          <w:rFonts w:cs="Arial"/>
          <w:szCs w:val="24"/>
          <w:lang w:val="es-MX"/>
        </w:rPr>
        <w:t>son cadenas de gente que les gusta el dinero y por medio de estos puestos</w:t>
      </w:r>
      <w:r w:rsidR="004F0AB3">
        <w:rPr>
          <w:rFonts w:cs="Arial"/>
          <w:szCs w:val="24"/>
          <w:lang w:val="es-MX"/>
        </w:rPr>
        <w:t>,</w:t>
      </w:r>
      <w:r w:rsidR="00CE26D1">
        <w:rPr>
          <w:rFonts w:cs="Arial"/>
          <w:szCs w:val="24"/>
          <w:lang w:val="es-MX"/>
        </w:rPr>
        <w:t xml:space="preserve"> vuelvo a repetir no los necesita, </w:t>
      </w:r>
      <w:r w:rsidR="004F0AB3">
        <w:rPr>
          <w:rFonts w:cs="Arial"/>
          <w:szCs w:val="24"/>
          <w:lang w:val="es-MX"/>
        </w:rPr>
        <w:t xml:space="preserve">tiene cinco o seis puestos, </w:t>
      </w:r>
      <w:r w:rsidR="00CE26D1">
        <w:rPr>
          <w:rFonts w:cs="Arial"/>
          <w:szCs w:val="24"/>
          <w:lang w:val="es-MX"/>
        </w:rPr>
        <w:t>es puro negocio, lejos del daño que le está haciendo a la ciudadanía.</w:t>
      </w:r>
      <w:r w:rsidR="004F0AB3">
        <w:rPr>
          <w:rFonts w:cs="Arial"/>
          <w:szCs w:val="24"/>
          <w:lang w:val="es-MX"/>
        </w:rPr>
        <w:t xml:space="preserve"> Es todo.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xml:space="preserve">- - - - </w:t>
      </w:r>
    </w:p>
    <w:p w:rsidR="00CE26D1" w:rsidRDefault="00CE26D1" w:rsidP="00F95BCB">
      <w:pPr>
        <w:tabs>
          <w:tab w:val="left" w:pos="9720"/>
        </w:tabs>
        <w:spacing w:line="360" w:lineRule="auto"/>
        <w:jc w:val="both"/>
        <w:rPr>
          <w:rFonts w:cs="Arial"/>
          <w:szCs w:val="24"/>
          <w:lang w:val="es-MX"/>
        </w:rPr>
      </w:pPr>
      <w:r>
        <w:rPr>
          <w:rFonts w:cs="Arial"/>
          <w:szCs w:val="24"/>
          <w:lang w:val="es-MX"/>
        </w:rPr>
        <w:t>Al respecto, el C. Régulo Pastor Fernández Rivera, Síndico Municipal, agregó: Por eso son los turnos a la Comisión, para que se estudie</w:t>
      </w:r>
      <w:r w:rsidR="004F0AB3">
        <w:rPr>
          <w:rFonts w:cs="Arial"/>
          <w:szCs w:val="24"/>
          <w:lang w:val="es-MX"/>
        </w:rPr>
        <w:t>n</w:t>
      </w:r>
      <w:r>
        <w:rPr>
          <w:rFonts w:cs="Arial"/>
          <w:szCs w:val="24"/>
          <w:lang w:val="es-MX"/>
        </w:rPr>
        <w:t>, se analicen y se vean los pros y los contras, porque</w:t>
      </w:r>
      <w:r w:rsidR="00E51F48">
        <w:rPr>
          <w:rFonts w:cs="Arial"/>
          <w:szCs w:val="24"/>
          <w:lang w:val="es-MX"/>
        </w:rPr>
        <w:t xml:space="preserve"> lo que han comentado </w:t>
      </w:r>
      <w:r w:rsidR="004F0AB3">
        <w:rPr>
          <w:rFonts w:cs="Arial"/>
          <w:szCs w:val="24"/>
          <w:lang w:val="es-MX"/>
        </w:rPr>
        <w:t xml:space="preserve">los Regidores </w:t>
      </w:r>
      <w:r w:rsidR="00E51F48">
        <w:rPr>
          <w:rFonts w:cs="Arial"/>
          <w:szCs w:val="24"/>
          <w:lang w:val="es-MX"/>
        </w:rPr>
        <w:t>tienen razó</w:t>
      </w:r>
      <w:r>
        <w:rPr>
          <w:rFonts w:cs="Arial"/>
          <w:szCs w:val="24"/>
          <w:lang w:val="es-MX"/>
        </w:rPr>
        <w:t>n, es un problema</w:t>
      </w:r>
      <w:r w:rsidR="004F0AB3">
        <w:rPr>
          <w:rFonts w:cs="Arial"/>
          <w:szCs w:val="24"/>
          <w:lang w:val="es-MX"/>
        </w:rPr>
        <w:t xml:space="preserve">  que </w:t>
      </w:r>
      <w:r w:rsidR="00E51F48">
        <w:rPr>
          <w:rFonts w:cs="Arial"/>
          <w:szCs w:val="24"/>
          <w:lang w:val="es-MX"/>
        </w:rPr>
        <w:t>afecta a otros, pero decía una expresión del Regidor que hay que re</w:t>
      </w:r>
      <w:r w:rsidR="004F0AB3">
        <w:rPr>
          <w:rFonts w:cs="Arial"/>
          <w:szCs w:val="24"/>
          <w:lang w:val="es-MX"/>
        </w:rPr>
        <w:t xml:space="preserve">ordenar </w:t>
      </w:r>
      <w:r w:rsidR="00E51F48">
        <w:rPr>
          <w:rFonts w:cs="Arial"/>
          <w:szCs w:val="24"/>
          <w:lang w:val="es-MX"/>
        </w:rPr>
        <w:t xml:space="preserve"> y es lo que se debe buscar, re</w:t>
      </w:r>
      <w:r w:rsidR="004F0AB3">
        <w:rPr>
          <w:rFonts w:cs="Arial"/>
          <w:szCs w:val="24"/>
          <w:lang w:val="es-MX"/>
        </w:rPr>
        <w:t>ordenar</w:t>
      </w:r>
      <w:r w:rsidR="00E51F48">
        <w:rPr>
          <w:rFonts w:cs="Arial"/>
          <w:szCs w:val="24"/>
          <w:lang w:val="es-MX"/>
        </w:rPr>
        <w:t xml:space="preserve"> y no desconozcamos la situación que se vive económicamente, probablemente </w:t>
      </w:r>
      <w:r w:rsidR="004F0AB3">
        <w:rPr>
          <w:rFonts w:cs="Arial"/>
          <w:szCs w:val="24"/>
          <w:lang w:val="es-MX"/>
        </w:rPr>
        <w:t xml:space="preserve">como usted dice </w:t>
      </w:r>
      <w:r w:rsidR="00E51F48">
        <w:rPr>
          <w:rFonts w:cs="Arial"/>
          <w:szCs w:val="24"/>
          <w:lang w:val="es-MX"/>
        </w:rPr>
        <w:t xml:space="preserve">algunos no lo necesiten, otros sí, que las Comisiones con esa responsabilidad que se tiene, se analicen pros y contras y que se pueda hacer en esos casos y presentar el dictamen </w:t>
      </w:r>
      <w:r w:rsidR="004F0AB3">
        <w:rPr>
          <w:rFonts w:cs="Arial"/>
          <w:szCs w:val="24"/>
          <w:lang w:val="es-MX"/>
        </w:rPr>
        <w:t xml:space="preserve">con todos los elementos y todos los soportes </w:t>
      </w:r>
      <w:r w:rsidR="00E51F48">
        <w:rPr>
          <w:rFonts w:cs="Arial"/>
          <w:szCs w:val="24"/>
          <w:lang w:val="es-MX"/>
        </w:rPr>
        <w:t>para que este Pleno pueda tomar una decisión.</w:t>
      </w:r>
      <w:r w:rsidR="004F0AB3">
        <w:rPr>
          <w:rFonts w:cs="Arial"/>
          <w:szCs w:val="24"/>
          <w:lang w:val="es-MX"/>
        </w:rPr>
        <w:t xml:space="preserve"> Es </w:t>
      </w:r>
      <w:proofErr w:type="spellStart"/>
      <w:r w:rsidR="004F0AB3">
        <w:rPr>
          <w:rFonts w:cs="Arial"/>
          <w:szCs w:val="24"/>
          <w:lang w:val="es-MX"/>
        </w:rPr>
        <w:t>cuanto</w:t>
      </w:r>
      <w:proofErr w:type="spellEnd"/>
      <w:r w:rsidR="004F0AB3">
        <w:rPr>
          <w:rFonts w:cs="Arial"/>
          <w:szCs w:val="24"/>
          <w:lang w:val="es-MX"/>
        </w:rPr>
        <w:t xml:space="preserve">. </w:t>
      </w:r>
      <w:r w:rsidR="004F0AB3" w:rsidRPr="00A52022">
        <w:rPr>
          <w:rFonts w:cs="Arial"/>
          <w:szCs w:val="24"/>
          <w:lang w:val="es-MX"/>
        </w:rPr>
        <w:t>-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 - - - - - - - - - - - - - - - - - - - - - - - - - -</w:t>
      </w:r>
      <w:r w:rsidR="004F0AB3">
        <w:rPr>
          <w:rFonts w:cs="Arial"/>
          <w:szCs w:val="24"/>
          <w:lang w:val="es-MX"/>
        </w:rPr>
        <w:t xml:space="preserve"> </w:t>
      </w:r>
      <w:r w:rsidR="004F0AB3" w:rsidRPr="00A52022">
        <w:rPr>
          <w:rFonts w:cs="Arial"/>
          <w:szCs w:val="24"/>
          <w:lang w:val="es-MX"/>
        </w:rPr>
        <w:t>- - - -</w:t>
      </w:r>
      <w:r w:rsidR="004F0AB3">
        <w:rPr>
          <w:rFonts w:cs="Arial"/>
          <w:szCs w:val="24"/>
          <w:lang w:val="es-MX"/>
        </w:rPr>
        <w:t xml:space="preserve"> </w:t>
      </w:r>
      <w:r w:rsidR="004F0AB3" w:rsidRPr="00A52022">
        <w:rPr>
          <w:rFonts w:cs="Arial"/>
          <w:szCs w:val="24"/>
          <w:lang w:val="es-MX"/>
        </w:rPr>
        <w:t>- - - - - - - - - - - - - - - - - - - - - - - - - -</w:t>
      </w:r>
      <w:r w:rsidR="004F0AB3">
        <w:rPr>
          <w:rFonts w:cs="Arial"/>
          <w:szCs w:val="24"/>
          <w:lang w:val="es-MX"/>
        </w:rPr>
        <w:t xml:space="preserve"> </w:t>
      </w:r>
      <w:r w:rsidR="004F0AB3" w:rsidRPr="00A52022">
        <w:rPr>
          <w:rFonts w:cs="Arial"/>
          <w:szCs w:val="24"/>
          <w:lang w:val="es-MX"/>
        </w:rPr>
        <w:t xml:space="preserve">- - - - - - </w:t>
      </w:r>
    </w:p>
    <w:p w:rsidR="00E51F48" w:rsidRDefault="00E51F48" w:rsidP="00F95BCB">
      <w:pPr>
        <w:tabs>
          <w:tab w:val="left" w:pos="9720"/>
        </w:tabs>
        <w:spacing w:line="360" w:lineRule="auto"/>
        <w:jc w:val="both"/>
        <w:rPr>
          <w:rFonts w:cs="Arial"/>
          <w:szCs w:val="24"/>
          <w:lang w:val="es-MX"/>
        </w:rPr>
      </w:pPr>
      <w:r>
        <w:rPr>
          <w:rFonts w:cs="Arial"/>
          <w:szCs w:val="24"/>
          <w:lang w:val="es-MX"/>
        </w:rPr>
        <w:t>En uso de la palabra, el Lic. Flavio Román Villanueva Navidad, Noveno Regidor, comentó: Respecto a lo que dice el Regidor, solicitaría que también interviniera</w:t>
      </w:r>
      <w:r w:rsidR="00261408">
        <w:rPr>
          <w:rFonts w:cs="Arial"/>
          <w:szCs w:val="24"/>
          <w:lang w:val="es-MX"/>
        </w:rPr>
        <w:t>n las Comisiones de</w:t>
      </w:r>
      <w:r>
        <w:rPr>
          <w:rFonts w:cs="Arial"/>
          <w:szCs w:val="24"/>
          <w:lang w:val="es-MX"/>
        </w:rPr>
        <w:t xml:space="preserve"> Seguridad Pública y Protección </w:t>
      </w:r>
      <w:r w:rsidR="007612D0">
        <w:rPr>
          <w:rFonts w:cs="Arial"/>
          <w:szCs w:val="24"/>
          <w:lang w:val="es-MX"/>
        </w:rPr>
        <w:t>C</w:t>
      </w:r>
      <w:r>
        <w:rPr>
          <w:rFonts w:cs="Arial"/>
          <w:szCs w:val="24"/>
          <w:lang w:val="es-MX"/>
        </w:rPr>
        <w:t>ivil, dado que</w:t>
      </w:r>
      <w:r w:rsidR="007612D0">
        <w:rPr>
          <w:rFonts w:cs="Arial"/>
          <w:szCs w:val="24"/>
          <w:lang w:val="es-MX"/>
        </w:rPr>
        <w:t xml:space="preserve"> el lugar</w:t>
      </w:r>
      <w:r>
        <w:rPr>
          <w:rFonts w:cs="Arial"/>
          <w:szCs w:val="24"/>
          <w:lang w:val="es-MX"/>
        </w:rPr>
        <w:t xml:space="preserve"> donde se está solicitando</w:t>
      </w:r>
      <w:r w:rsidR="007612D0">
        <w:rPr>
          <w:rFonts w:cs="Arial"/>
          <w:szCs w:val="24"/>
          <w:lang w:val="es-MX"/>
        </w:rPr>
        <w:t xml:space="preserve"> el espacio tiene </w:t>
      </w:r>
      <w:r>
        <w:rPr>
          <w:rFonts w:cs="Arial"/>
          <w:szCs w:val="24"/>
          <w:lang w:val="es-MX"/>
        </w:rPr>
        <w:t xml:space="preserve">una pendiente </w:t>
      </w:r>
      <w:r w:rsidR="007612D0">
        <w:rPr>
          <w:rFonts w:cs="Arial"/>
          <w:szCs w:val="24"/>
          <w:lang w:val="es-MX"/>
        </w:rPr>
        <w:t>bastante peligrosa y me gustaría que en el dictamen se vertiera también el criterio de Protección Civil y de Seguridad Pública y Tránsito, a efecto de las situaciones que se pudieran afectar</w:t>
      </w:r>
      <w:r w:rsidR="00261408">
        <w:rPr>
          <w:rFonts w:cs="Arial"/>
          <w:szCs w:val="24"/>
          <w:lang w:val="es-MX"/>
        </w:rPr>
        <w:t>, que me queda claro que serían algunas y e</w:t>
      </w:r>
      <w:r w:rsidR="007612D0">
        <w:rPr>
          <w:rFonts w:cs="Arial"/>
          <w:szCs w:val="24"/>
          <w:lang w:val="es-MX"/>
        </w:rPr>
        <w:t xml:space="preserve">n torno al </w:t>
      </w:r>
      <w:r w:rsidR="00261408">
        <w:rPr>
          <w:rFonts w:cs="Arial"/>
          <w:szCs w:val="24"/>
          <w:lang w:val="es-MX"/>
        </w:rPr>
        <w:t>punto</w:t>
      </w:r>
      <w:r w:rsidR="007612D0">
        <w:rPr>
          <w:rFonts w:cs="Arial"/>
          <w:szCs w:val="24"/>
          <w:lang w:val="es-MX"/>
        </w:rPr>
        <w:t xml:space="preserve"> del tianguis hay discos que dicen </w:t>
      </w:r>
      <w:r w:rsidR="00880584">
        <w:rPr>
          <w:rFonts w:cs="Arial"/>
          <w:szCs w:val="24"/>
          <w:lang w:val="es-MX"/>
        </w:rPr>
        <w:t xml:space="preserve">prohibido estacionarse </w:t>
      </w:r>
      <w:r w:rsidR="007612D0">
        <w:rPr>
          <w:rFonts w:cs="Arial"/>
          <w:szCs w:val="24"/>
          <w:lang w:val="es-MX"/>
        </w:rPr>
        <w:t xml:space="preserve">en El Campanario </w:t>
      </w:r>
      <w:r w:rsidR="00880584">
        <w:rPr>
          <w:rFonts w:cs="Arial"/>
          <w:szCs w:val="24"/>
          <w:lang w:val="es-MX"/>
        </w:rPr>
        <w:t xml:space="preserve">y </w:t>
      </w:r>
      <w:r w:rsidR="007612D0">
        <w:rPr>
          <w:rFonts w:cs="Arial"/>
          <w:szCs w:val="24"/>
          <w:lang w:val="es-MX"/>
        </w:rPr>
        <w:t>el día del mercado no se están respetando, sería prudente que desde este momento se tomaran medidas</w:t>
      </w:r>
      <w:r w:rsidR="00261408">
        <w:rPr>
          <w:rFonts w:cs="Arial"/>
          <w:szCs w:val="24"/>
          <w:lang w:val="es-MX"/>
        </w:rPr>
        <w:t xml:space="preserve"> para que se respeten esos discos de prohibido estacionarse, porque a veces el tráfico llega hasta los arcos de San Mateo. Es </w:t>
      </w:r>
      <w:proofErr w:type="spellStart"/>
      <w:r w:rsidR="00261408">
        <w:rPr>
          <w:rFonts w:cs="Arial"/>
          <w:szCs w:val="24"/>
          <w:lang w:val="es-MX"/>
        </w:rPr>
        <w:t>cuanto</w:t>
      </w:r>
      <w:proofErr w:type="spellEnd"/>
      <w:r w:rsidR="00261408">
        <w:rPr>
          <w:rFonts w:cs="Arial"/>
          <w:szCs w:val="24"/>
          <w:lang w:val="es-MX"/>
        </w:rPr>
        <w:t xml:space="preserve">. </w:t>
      </w:r>
      <w:r w:rsidR="00261408" w:rsidRPr="00A52022">
        <w:rPr>
          <w:rFonts w:cs="Arial"/>
          <w:szCs w:val="24"/>
          <w:lang w:val="es-MX"/>
        </w:rPr>
        <w:t>- - - - - - - - - - - - - - - - - - - - - - - - - -</w:t>
      </w:r>
      <w:r w:rsidR="00261408">
        <w:rPr>
          <w:rFonts w:cs="Arial"/>
          <w:szCs w:val="24"/>
          <w:lang w:val="es-MX"/>
        </w:rPr>
        <w:t xml:space="preserve"> </w:t>
      </w:r>
      <w:r w:rsidR="00261408" w:rsidRPr="00A52022">
        <w:rPr>
          <w:rFonts w:cs="Arial"/>
          <w:szCs w:val="24"/>
          <w:lang w:val="es-MX"/>
        </w:rPr>
        <w:t>- - - - - - - - - - - - - - - - - - - - - - - - - - - - - -</w:t>
      </w:r>
      <w:r w:rsidR="00261408">
        <w:rPr>
          <w:rFonts w:cs="Arial"/>
          <w:szCs w:val="24"/>
          <w:lang w:val="es-MX"/>
        </w:rPr>
        <w:t xml:space="preserve"> </w:t>
      </w:r>
      <w:r w:rsidR="00261408" w:rsidRPr="00A52022">
        <w:rPr>
          <w:rFonts w:cs="Arial"/>
          <w:szCs w:val="24"/>
          <w:lang w:val="es-MX"/>
        </w:rPr>
        <w:t>- - - - - - - - - - - - - - - - - - - - - - - - - - - - - -</w:t>
      </w:r>
      <w:r w:rsidR="00261408">
        <w:rPr>
          <w:rFonts w:cs="Arial"/>
          <w:szCs w:val="24"/>
          <w:lang w:val="es-MX"/>
        </w:rPr>
        <w:t xml:space="preserve"> </w:t>
      </w:r>
      <w:r w:rsidR="00261408" w:rsidRPr="00A52022">
        <w:rPr>
          <w:rFonts w:cs="Arial"/>
          <w:szCs w:val="24"/>
          <w:lang w:val="es-MX"/>
        </w:rPr>
        <w:t>- - - - - - - - - - - - - - - - - - - - - - - - - - - - - -</w:t>
      </w:r>
      <w:r w:rsidR="00261408">
        <w:rPr>
          <w:rFonts w:cs="Arial"/>
          <w:szCs w:val="24"/>
          <w:lang w:val="es-MX"/>
        </w:rPr>
        <w:t xml:space="preserve"> </w:t>
      </w:r>
      <w:r w:rsidR="00261408" w:rsidRPr="00A52022">
        <w:rPr>
          <w:rFonts w:cs="Arial"/>
          <w:szCs w:val="24"/>
          <w:lang w:val="es-MX"/>
        </w:rPr>
        <w:t>- - - -</w:t>
      </w:r>
      <w:r w:rsidR="00261408">
        <w:rPr>
          <w:rFonts w:cs="Arial"/>
          <w:szCs w:val="24"/>
          <w:lang w:val="es-MX"/>
        </w:rPr>
        <w:t xml:space="preserve"> </w:t>
      </w:r>
      <w:r w:rsidR="00261408" w:rsidRPr="00A52022">
        <w:rPr>
          <w:rFonts w:cs="Arial"/>
          <w:szCs w:val="24"/>
          <w:lang w:val="es-MX"/>
        </w:rPr>
        <w:t xml:space="preserve">- - - - - - - - - - - - - - - - - - - - </w:t>
      </w:r>
    </w:p>
    <w:p w:rsidR="00F95BCB" w:rsidRDefault="00F95BCB" w:rsidP="00F95BCB">
      <w:pPr>
        <w:tabs>
          <w:tab w:val="left" w:pos="9720"/>
        </w:tabs>
        <w:spacing w:line="360" w:lineRule="auto"/>
        <w:jc w:val="both"/>
        <w:rPr>
          <w:rFonts w:cs="Arial"/>
        </w:rPr>
      </w:pPr>
      <w:r>
        <w:rPr>
          <w:rFonts w:cs="Arial"/>
          <w:szCs w:val="24"/>
          <w:lang w:val="es-MX"/>
        </w:rPr>
        <w:t>No habiendo</w:t>
      </w:r>
      <w:r w:rsidR="00731343">
        <w:rPr>
          <w:rFonts w:cs="Arial"/>
          <w:szCs w:val="24"/>
          <w:lang w:val="es-MX"/>
        </w:rPr>
        <w:t xml:space="preserve"> más</w:t>
      </w:r>
      <w:r>
        <w:rPr>
          <w:rFonts w:cs="Arial"/>
          <w:szCs w:val="24"/>
          <w:lang w:val="es-MX"/>
        </w:rPr>
        <w:t xml:space="preserve">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sidR="00880584">
        <w:rPr>
          <w:lang w:val="es-MX"/>
        </w:rPr>
        <w:t>del turno con las recomendaciones realizadas,</w:t>
      </w:r>
      <w:r>
        <w:rPr>
          <w:lang w:val="es-MX"/>
        </w:rPr>
        <w:t xml:space="preserve">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w:t>
      </w:r>
    </w:p>
    <w:p w:rsidR="00F95BCB" w:rsidRDefault="00F95BCB" w:rsidP="00F95BCB">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00241B0A" w:rsidRPr="00241B0A">
        <w:rPr>
          <w:rFonts w:cs="Arial"/>
          <w:szCs w:val="24"/>
        </w:rPr>
        <w:t xml:space="preserve">las Comisiones Edilicias de Mercados, Abasto y Rastro y de Gobernación, para estudio, análisis y </w:t>
      </w:r>
      <w:proofErr w:type="spellStart"/>
      <w:r w:rsidR="00241B0A" w:rsidRPr="00241B0A">
        <w:rPr>
          <w:rFonts w:cs="Arial"/>
          <w:szCs w:val="24"/>
        </w:rPr>
        <w:t>dictaminación</w:t>
      </w:r>
      <w:proofErr w:type="spellEnd"/>
      <w:r w:rsidR="00241B0A" w:rsidRPr="00241B0A">
        <w:rPr>
          <w:rFonts w:cs="Arial"/>
          <w:szCs w:val="24"/>
        </w:rPr>
        <w:t xml:space="preserve"> de manera conjunta; la solicitud presentada por el C.P. Leopoldo Corona Aguilar, Tesorero Municipal, para que se autorice la ampliación y/o colocación de 100 puestos semifijos sobre la Avenida Colosio, Colonia Lomas de San Miguel Plano Sur de este Municipio, en atención al oficio recibido el día 11 de febrero del 2015, presentado por la C. Elvira Hernández Estrada, Delegada del Tianguis denominado “Campanario”, que se instala los días lunes y sábados de cada semana, sobre el Boulevard Atizapán Cuautitlán Izcalli.  </w:t>
      </w:r>
      <w:r w:rsidR="00241B0A" w:rsidRPr="00241B0A">
        <w:rPr>
          <w:rFonts w:cs="Arial"/>
          <w:b/>
          <w:bCs/>
          <w:color w:val="000000"/>
          <w:szCs w:val="24"/>
          <w:lang w:eastAsia="es-MX"/>
        </w:rPr>
        <w:t>(Expediente SHA/140/CABILDO/2015).</w:t>
      </w:r>
      <w:r w:rsidR="00241B0A" w:rsidRPr="00241B0A">
        <w:rPr>
          <w:rFonts w:cs="Arial"/>
          <w:b/>
          <w:bCs/>
          <w:color w:val="000000"/>
          <w:sz w:val="26"/>
          <w:szCs w:val="26"/>
          <w:lang w:eastAsia="es-MX"/>
        </w:rPr>
        <w:t xml:space="preserve"> </w:t>
      </w:r>
      <w:r w:rsidRPr="00787B48">
        <w:rPr>
          <w:rFonts w:cs="Arial"/>
          <w:szCs w:val="24"/>
          <w:lang w:val="es-MX"/>
        </w:rPr>
        <w:t>- - - - - - - - - - - - - - - - - - - - - - - - - - - - - - - - - - - - - - - - - - - - - - - - - - - - - - - - - - - - - - - - - - - - - - - - - - - - - - - - - - - - - - - - - - - - - - - - - - - - - - - - - - - - - - - - - - - - - - - - - - - - - - - - - - - - - - - - - - - - - - - - - - - - - - - - - - - - -</w:t>
      </w:r>
      <w:r w:rsidR="00241B0A">
        <w:rPr>
          <w:rFonts w:cs="Arial"/>
          <w:szCs w:val="24"/>
          <w:lang w:val="es-MX"/>
        </w:rPr>
        <w:t xml:space="preserve"> - -</w:t>
      </w:r>
      <w:r w:rsidRPr="00787B48">
        <w:rPr>
          <w:rFonts w:cs="Arial"/>
          <w:szCs w:val="24"/>
          <w:lang w:val="es-MX"/>
        </w:rPr>
        <w:t xml:space="preserve">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5.4.-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las Comisiones Edilicias de Reglamentación y de Protección Civil, para estudio, análisis y </w:t>
      </w:r>
      <w:proofErr w:type="spellStart"/>
      <w:r w:rsidRPr="00F95BCB">
        <w:rPr>
          <w:rFonts w:cs="Arial"/>
          <w:b/>
          <w:sz w:val="26"/>
          <w:szCs w:val="26"/>
        </w:rPr>
        <w:t>dictaminación</w:t>
      </w:r>
      <w:proofErr w:type="spellEnd"/>
      <w:r w:rsidRPr="00F95BCB">
        <w:rPr>
          <w:rFonts w:cs="Arial"/>
          <w:b/>
          <w:sz w:val="26"/>
          <w:szCs w:val="26"/>
        </w:rPr>
        <w:t xml:space="preserve"> de manera conjunta; del Reglamento General de Bienestar y Protección Animal para la Tenencia Responsable de Animales Domésticos de Compañía.  </w:t>
      </w:r>
      <w:r w:rsidRPr="00F95BCB">
        <w:rPr>
          <w:rFonts w:cs="Arial"/>
          <w:b/>
          <w:bCs/>
          <w:color w:val="000000"/>
          <w:sz w:val="26"/>
          <w:szCs w:val="26"/>
          <w:lang w:eastAsia="es-MX"/>
        </w:rPr>
        <w:t>(Expediente SHA/141/CABILDO/2015).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w:t>
      </w:r>
      <w:r w:rsidR="00111655" w:rsidRPr="00AE30BC">
        <w:rPr>
          <w:rFonts w:cs="Arial"/>
          <w:b/>
          <w:sz w:val="26"/>
          <w:szCs w:val="26"/>
          <w:lang w:val="es-MX"/>
        </w:rPr>
        <w:t>- - - - - - - - - - - - -</w:t>
      </w:r>
      <w:r w:rsidR="00111655">
        <w:rPr>
          <w:rFonts w:cs="Arial"/>
          <w:b/>
          <w:sz w:val="26"/>
          <w:szCs w:val="26"/>
          <w:lang w:val="es-MX"/>
        </w:rPr>
        <w:t xml:space="preserve">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003B496A" w:rsidRPr="003B496A">
        <w:rPr>
          <w:rFonts w:cs="Arial"/>
          <w:szCs w:val="24"/>
        </w:rPr>
        <w:t xml:space="preserve">las Comisiones Edilicias de Reglamentación y de Protección Civil, para estudio, análisis y </w:t>
      </w:r>
      <w:proofErr w:type="spellStart"/>
      <w:r w:rsidR="003B496A" w:rsidRPr="003B496A">
        <w:rPr>
          <w:rFonts w:cs="Arial"/>
          <w:szCs w:val="24"/>
        </w:rPr>
        <w:t>dictaminación</w:t>
      </w:r>
      <w:proofErr w:type="spellEnd"/>
      <w:r w:rsidR="003B496A" w:rsidRPr="003B496A">
        <w:rPr>
          <w:rFonts w:cs="Arial"/>
          <w:szCs w:val="24"/>
        </w:rPr>
        <w:t xml:space="preserve"> de manera conjunta; del Reglamento General de Bienestar y Protección Animal para la Tenencia Responsable de Animales Domésticos de Compañía.  </w:t>
      </w:r>
      <w:r w:rsidR="003B496A" w:rsidRPr="003B496A">
        <w:rPr>
          <w:rFonts w:cs="Arial"/>
          <w:b/>
          <w:bCs/>
          <w:color w:val="000000"/>
          <w:szCs w:val="24"/>
          <w:lang w:eastAsia="es-MX"/>
        </w:rPr>
        <w:t>(Expediente SHA/141/CABILDO/2015).</w:t>
      </w:r>
      <w:r w:rsidR="003B496A" w:rsidRPr="003B496A">
        <w:rPr>
          <w:rFonts w:cs="Arial"/>
          <w:b/>
          <w:bCs/>
          <w:color w:val="000000"/>
          <w:sz w:val="26"/>
          <w:szCs w:val="26"/>
          <w:lang w:eastAsia="es-MX"/>
        </w:rPr>
        <w:t xml:space="preserve"> </w:t>
      </w:r>
      <w:r w:rsidRPr="00787B48">
        <w:rPr>
          <w:rFonts w:cs="Arial"/>
          <w:szCs w:val="24"/>
          <w:lang w:val="es-MX"/>
        </w:rPr>
        <w:t>- - - - - - - - - - - - - - - - - - - - - - - - - - - - - - - - - - - - - - - - - - - - - - - - - - - - - - - - - - - - - - - - - - - - - - - - - - - - - - - - - - - - - - - - - - - - - - - - - - - - - - - - - - - - - - - - - - - - - - - - - - - - - - - - - - - - - - - - - - - - - - - - - - - - - - - - - - - -</w:t>
      </w:r>
      <w:r w:rsidR="003B496A">
        <w:rPr>
          <w:rFonts w:cs="Arial"/>
          <w:szCs w:val="24"/>
          <w:lang w:val="es-MX"/>
        </w:rPr>
        <w:t xml:space="preserve"> - -</w:t>
      </w:r>
      <w:r w:rsidRPr="00787B48">
        <w:rPr>
          <w:rFonts w:cs="Arial"/>
          <w:szCs w:val="24"/>
          <w:lang w:val="es-MX"/>
        </w:rPr>
        <w:t xml:space="preserve">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5.5.-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las Comisiones Edilicias de Gobernación y Hacienda, para estudio, análisis y </w:t>
      </w:r>
      <w:proofErr w:type="spellStart"/>
      <w:r w:rsidRPr="00F95BCB">
        <w:rPr>
          <w:rFonts w:cs="Arial"/>
          <w:b/>
          <w:sz w:val="26"/>
          <w:szCs w:val="26"/>
        </w:rPr>
        <w:t>dictaminación</w:t>
      </w:r>
      <w:proofErr w:type="spellEnd"/>
      <w:r w:rsidRPr="00F95BCB">
        <w:rPr>
          <w:rFonts w:cs="Arial"/>
          <w:b/>
          <w:sz w:val="26"/>
          <w:szCs w:val="26"/>
        </w:rPr>
        <w:t xml:space="preserve"> de manera conjunta; la solicitud presentada por el </w:t>
      </w:r>
      <w:r w:rsidR="003B496A">
        <w:rPr>
          <w:rFonts w:cs="Arial"/>
          <w:b/>
          <w:sz w:val="26"/>
          <w:szCs w:val="26"/>
        </w:rPr>
        <w:t xml:space="preserve">           </w:t>
      </w:r>
      <w:r w:rsidRPr="00F95BCB">
        <w:rPr>
          <w:rFonts w:cs="Arial"/>
          <w:b/>
          <w:sz w:val="26"/>
          <w:szCs w:val="26"/>
        </w:rPr>
        <w:t xml:space="preserve">C.  Flavio Román Villanueva Navidad, Noveno Regidor, para que se autorice la petición del Ing. Emilio Elías Kuri </w:t>
      </w:r>
      <w:proofErr w:type="spellStart"/>
      <w:r w:rsidRPr="00F95BCB">
        <w:rPr>
          <w:rFonts w:cs="Arial"/>
          <w:b/>
          <w:sz w:val="26"/>
          <w:szCs w:val="26"/>
        </w:rPr>
        <w:t>Karam</w:t>
      </w:r>
      <w:proofErr w:type="spellEnd"/>
      <w:r w:rsidRPr="00F95BCB">
        <w:rPr>
          <w:rFonts w:cs="Arial"/>
          <w:b/>
          <w:sz w:val="26"/>
          <w:szCs w:val="26"/>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Pr="00F95BCB">
        <w:rPr>
          <w:rFonts w:cs="Arial"/>
          <w:b/>
          <w:bCs/>
          <w:color w:val="000000"/>
          <w:sz w:val="26"/>
          <w:szCs w:val="26"/>
          <w:lang w:eastAsia="es-MX"/>
        </w:rPr>
        <w:t>(Expediente SHA/142/CABILDO/2015).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Pr="0010726A" w:rsidRDefault="00F95BCB" w:rsidP="00F95BCB">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Pr="00397E83">
        <w:rPr>
          <w:rFonts w:cs="Arial"/>
          <w:szCs w:val="24"/>
        </w:rPr>
        <w:t xml:space="preserve">a </w:t>
      </w:r>
      <w:r w:rsidR="003B496A" w:rsidRPr="003B496A">
        <w:rPr>
          <w:rFonts w:cs="Arial"/>
          <w:szCs w:val="24"/>
        </w:rPr>
        <w:t xml:space="preserve">las Comisiones Edilicias de Gobernación y Hacienda, para estudio, análisis y </w:t>
      </w:r>
      <w:proofErr w:type="spellStart"/>
      <w:r w:rsidR="003B496A" w:rsidRPr="003B496A">
        <w:rPr>
          <w:rFonts w:cs="Arial"/>
          <w:szCs w:val="24"/>
        </w:rPr>
        <w:t>dictaminación</w:t>
      </w:r>
      <w:proofErr w:type="spellEnd"/>
      <w:r w:rsidR="003B496A" w:rsidRPr="003B496A">
        <w:rPr>
          <w:rFonts w:cs="Arial"/>
          <w:szCs w:val="24"/>
        </w:rPr>
        <w:t xml:space="preserve"> de manera conjunta; la solicitud presentada por el C.  Flavio Román Villanueva Navidad, Noveno Regidor, para que se autorice la petición del Ing. Emilio Elías Kuri </w:t>
      </w:r>
      <w:proofErr w:type="spellStart"/>
      <w:r w:rsidR="003B496A" w:rsidRPr="003B496A">
        <w:rPr>
          <w:rFonts w:cs="Arial"/>
          <w:szCs w:val="24"/>
        </w:rPr>
        <w:t>Karam</w:t>
      </w:r>
      <w:proofErr w:type="spellEnd"/>
      <w:r w:rsidR="003B496A" w:rsidRPr="003B496A">
        <w:rPr>
          <w:rFonts w:cs="Arial"/>
          <w:szCs w:val="24"/>
        </w:rPr>
        <w:t xml:space="preserve">,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003B496A" w:rsidRPr="003B496A">
        <w:rPr>
          <w:rFonts w:cs="Arial"/>
          <w:b/>
          <w:bCs/>
          <w:color w:val="000000"/>
          <w:szCs w:val="24"/>
          <w:lang w:eastAsia="es-MX"/>
        </w:rPr>
        <w:t>(Expediente SHA/142/CABILDO/2015).</w:t>
      </w:r>
      <w:r w:rsidRPr="00787B48">
        <w:rPr>
          <w:rFonts w:cs="Arial"/>
          <w:szCs w:val="24"/>
          <w:lang w:val="es-MX"/>
        </w:rPr>
        <w:t xml:space="preserve">- - - - - - - - - - - - - - - - - - - - - - - - - - - - - - - - - - - - - - - - - - - - - - - - - - - - - - - - - - - - - - - - - - - - - - - - - - - </w:t>
      </w:r>
      <w:r w:rsidR="00755CD2"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5.6.-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 Comisión Edilicia de Gobernación, para estudio, análisis y </w:t>
      </w:r>
      <w:proofErr w:type="spellStart"/>
      <w:r w:rsidRPr="00F95BCB">
        <w:rPr>
          <w:rFonts w:cs="Arial"/>
          <w:b/>
          <w:sz w:val="26"/>
          <w:szCs w:val="26"/>
        </w:rPr>
        <w:t>dictaminación</w:t>
      </w:r>
      <w:proofErr w:type="spellEnd"/>
      <w:r w:rsidRPr="00F95BCB">
        <w:rPr>
          <w:rFonts w:cs="Arial"/>
          <w:b/>
          <w:sz w:val="26"/>
          <w:szCs w:val="26"/>
        </w:rPr>
        <w:t xml:space="preserve">; la solicitud presentada por el C. Alejandro Rodríguez Nava, propietario de la taquería con venta de bebidas alcohólicas hasta 12 grados, ubicada en Carretera Lago de Guadalupe Km. 1.5, Colonia San Miguel </w:t>
      </w:r>
      <w:proofErr w:type="spellStart"/>
      <w:r w:rsidRPr="00F95BCB">
        <w:rPr>
          <w:rFonts w:cs="Arial"/>
          <w:b/>
          <w:sz w:val="26"/>
          <w:szCs w:val="26"/>
        </w:rPr>
        <w:t>Xochimanga</w:t>
      </w:r>
      <w:proofErr w:type="spellEnd"/>
      <w:r w:rsidRPr="00F95BCB">
        <w:rPr>
          <w:rFonts w:cs="Arial"/>
          <w:b/>
          <w:sz w:val="26"/>
          <w:szCs w:val="26"/>
        </w:rPr>
        <w:t xml:space="preserve">, en este Municipio, quien requiere la autorización para explotar el giro comercial de taquería con venta de bebidas alcohólicas al copeo. </w:t>
      </w:r>
      <w:r w:rsidRPr="00F95BCB">
        <w:rPr>
          <w:rFonts w:cs="Arial"/>
          <w:b/>
          <w:bCs/>
          <w:color w:val="000000"/>
          <w:sz w:val="26"/>
          <w:szCs w:val="26"/>
          <w:lang w:eastAsia="es-MX"/>
        </w:rPr>
        <w:t>(Expediente SHA/143/CABILDO/2015).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w:t>
      </w:r>
      <w:r w:rsidR="005E37A9">
        <w:rPr>
          <w:rFonts w:cs="Arial"/>
          <w:b/>
          <w:sz w:val="26"/>
          <w:szCs w:val="26"/>
        </w:rPr>
        <w:t>-</w:t>
      </w:r>
      <w:r w:rsidR="00111655" w:rsidRPr="00AE30BC">
        <w:rPr>
          <w:rFonts w:cs="Arial"/>
          <w:b/>
          <w:sz w:val="26"/>
          <w:szCs w:val="26"/>
        </w:rPr>
        <w:t xml:space="preserve">-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lastRenderedPageBreak/>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5E37A9">
        <w:rPr>
          <w:b/>
          <w:szCs w:val="24"/>
          <w:lang w:val="es-MX"/>
        </w:rPr>
        <w:t xml:space="preserve">ÚNICO.- </w:t>
      </w:r>
      <w:r w:rsidRPr="005E37A9">
        <w:rPr>
          <w:szCs w:val="24"/>
          <w:lang w:val="es-MX"/>
        </w:rPr>
        <w:t xml:space="preserve">Se aprueba turnar </w:t>
      </w:r>
      <w:r w:rsidRPr="005E37A9">
        <w:rPr>
          <w:rFonts w:cs="Arial"/>
          <w:szCs w:val="24"/>
        </w:rPr>
        <w:t>a</w:t>
      </w:r>
      <w:r w:rsidR="005E37A9" w:rsidRPr="005E37A9">
        <w:rPr>
          <w:rFonts w:cs="Arial"/>
          <w:szCs w:val="24"/>
        </w:rPr>
        <w:t xml:space="preserve"> la Comisión Edilicia de Gobernación, para estudio, análisis y </w:t>
      </w:r>
      <w:proofErr w:type="spellStart"/>
      <w:r w:rsidR="005E37A9" w:rsidRPr="005E37A9">
        <w:rPr>
          <w:rFonts w:cs="Arial"/>
          <w:szCs w:val="24"/>
        </w:rPr>
        <w:t>dictaminación</w:t>
      </w:r>
      <w:proofErr w:type="spellEnd"/>
      <w:r w:rsidR="005E37A9" w:rsidRPr="005E37A9">
        <w:rPr>
          <w:rFonts w:cs="Arial"/>
          <w:szCs w:val="24"/>
        </w:rPr>
        <w:t xml:space="preserve">; la solicitud presentada por el C. Alejandro Rodríguez Nava, propietario de la taquería con venta de bebidas alcohólicas hasta 12 grados, ubicada en Carretera Lago de Guadalupe Km. 1.5, Colonia San Miguel </w:t>
      </w:r>
      <w:proofErr w:type="spellStart"/>
      <w:r w:rsidR="005E37A9" w:rsidRPr="005E37A9">
        <w:rPr>
          <w:rFonts w:cs="Arial"/>
          <w:szCs w:val="24"/>
        </w:rPr>
        <w:t>Xochimanga</w:t>
      </w:r>
      <w:proofErr w:type="spellEnd"/>
      <w:r w:rsidR="005E37A9" w:rsidRPr="005E37A9">
        <w:rPr>
          <w:rFonts w:cs="Arial"/>
          <w:szCs w:val="24"/>
        </w:rPr>
        <w:t xml:space="preserve">, en este Municipio, quien requiere la autorización para explotar el giro comercial de taquería con venta de bebidas alcohólicas al copeo. </w:t>
      </w:r>
      <w:r w:rsidR="005E37A9" w:rsidRPr="005E37A9">
        <w:rPr>
          <w:rFonts w:cs="Arial"/>
          <w:b/>
          <w:bCs/>
          <w:color w:val="000000"/>
          <w:szCs w:val="24"/>
          <w:lang w:eastAsia="es-MX"/>
        </w:rPr>
        <w:t xml:space="preserve">(Expediente SHA/143/CABILDO/2015). </w:t>
      </w:r>
      <w:r w:rsidRPr="005E37A9">
        <w:rPr>
          <w:rFonts w:cs="Arial"/>
          <w:szCs w:val="24"/>
        </w:rPr>
        <w:t xml:space="preserve"> </w:t>
      </w:r>
      <w:r w:rsidRPr="005E37A9">
        <w:rPr>
          <w:rFonts w:cs="Arial"/>
          <w:szCs w:val="24"/>
          <w:lang w:val="es-MX"/>
        </w:rPr>
        <w:t>- - -</w:t>
      </w:r>
      <w:r w:rsidRPr="00787B48">
        <w:rPr>
          <w:rFonts w:cs="Arial"/>
          <w:szCs w:val="24"/>
          <w:lang w:val="es-MX"/>
        </w:rPr>
        <w:t xml:space="preserve"> - - - - - - - - - - - - - - - - - - - - - - - - - - - - - - - - - - - - - - - - - - - - - - - - - - - - - - - - - - - - - - - - - - - - - - - - - - - - - - - - - - - - - - - - - - - - - - - - - - - - - - - - - - - - - - - - - - - - - - - - - - - - - - - - - - - - - - - - - - - - - - - - -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5.7.-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 Comisión Edilicia de Gobernación, para estudio, análisis y </w:t>
      </w:r>
      <w:proofErr w:type="spellStart"/>
      <w:r w:rsidRPr="00F95BCB">
        <w:rPr>
          <w:rFonts w:cs="Arial"/>
          <w:b/>
          <w:sz w:val="26"/>
          <w:szCs w:val="26"/>
        </w:rPr>
        <w:t>dictaminación</w:t>
      </w:r>
      <w:proofErr w:type="spellEnd"/>
      <w:r w:rsidRPr="00F95BCB">
        <w:rPr>
          <w:rFonts w:cs="Arial"/>
          <w:b/>
          <w:sz w:val="26"/>
          <w:szCs w:val="26"/>
        </w:rPr>
        <w:t xml:space="preserve">,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F95BCB">
        <w:rPr>
          <w:rFonts w:cs="Arial"/>
          <w:b/>
          <w:bCs/>
          <w:color w:val="000000"/>
          <w:sz w:val="26"/>
          <w:szCs w:val="26"/>
          <w:lang w:eastAsia="es-MX"/>
        </w:rPr>
        <w:t xml:space="preserve">(Expediente </w:t>
      </w:r>
      <w:r w:rsidRPr="00F95BCB">
        <w:rPr>
          <w:rFonts w:cs="Arial"/>
          <w:b/>
          <w:bCs/>
          <w:color w:val="000000"/>
          <w:sz w:val="26"/>
          <w:szCs w:val="26"/>
          <w:lang w:eastAsia="es-MX"/>
        </w:rPr>
        <w:lastRenderedPageBreak/>
        <w:t>SHA/144/CABILDO/2015).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w:t>
      </w:r>
      <w:r w:rsidR="00111655" w:rsidRPr="00AE30BC">
        <w:rPr>
          <w:rFonts w:cs="Arial"/>
          <w:b/>
          <w:sz w:val="26"/>
          <w:szCs w:val="26"/>
          <w:lang w:val="es-MX"/>
        </w:rPr>
        <w:t>- - - - - - - - - - - - -</w:t>
      </w:r>
      <w:r w:rsidR="00111655">
        <w:rPr>
          <w:rFonts w:cs="Arial"/>
          <w:b/>
          <w:sz w:val="26"/>
          <w:szCs w:val="26"/>
          <w:lang w:val="es-MX"/>
        </w:rPr>
        <w:t xml:space="preserve">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95BCB" w:rsidRDefault="00F95BCB" w:rsidP="00F95BCB">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9C772A">
        <w:rPr>
          <w:rFonts w:cs="Arial"/>
          <w:szCs w:val="24"/>
        </w:rPr>
        <w:t xml:space="preserve">a </w:t>
      </w:r>
      <w:r w:rsidR="009C772A" w:rsidRPr="009C772A">
        <w:rPr>
          <w:rFonts w:cs="Arial"/>
          <w:szCs w:val="24"/>
        </w:rPr>
        <w:t xml:space="preserve">la Comisión Edilicia de Gobernación, para estudio, análisis y </w:t>
      </w:r>
      <w:proofErr w:type="spellStart"/>
      <w:r w:rsidR="009C772A" w:rsidRPr="009C772A">
        <w:rPr>
          <w:rFonts w:cs="Arial"/>
          <w:szCs w:val="24"/>
        </w:rPr>
        <w:t>dictaminación</w:t>
      </w:r>
      <w:proofErr w:type="spellEnd"/>
      <w:r w:rsidR="009C772A" w:rsidRPr="009C772A">
        <w:rPr>
          <w:rFonts w:cs="Arial"/>
          <w:szCs w:val="24"/>
        </w:rPr>
        <w:t xml:space="preserve">, la solicitud presentada por 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009C772A" w:rsidRPr="009C772A">
        <w:rPr>
          <w:rFonts w:cs="Arial"/>
          <w:b/>
          <w:bCs/>
          <w:color w:val="000000"/>
          <w:szCs w:val="24"/>
          <w:lang w:eastAsia="es-MX"/>
        </w:rPr>
        <w:t>(Expediente SHA/144/CABILDO/2015).</w:t>
      </w:r>
      <w:r w:rsidRPr="009C772A">
        <w:rPr>
          <w:rFonts w:cs="Arial"/>
          <w:szCs w:val="24"/>
          <w:lang w:val="es-MX"/>
        </w:rPr>
        <w:t>-</w:t>
      </w:r>
      <w:r w:rsidRPr="00787B48">
        <w:rPr>
          <w:rFonts w:cs="Arial"/>
          <w:szCs w:val="24"/>
          <w:lang w:val="es-MX"/>
        </w:rPr>
        <w:t xml:space="preserve"> - - - - - - - - - - - - - - - - - - - - - - - - - - - - - - - - - - - - - - - - - - - - - - - - - - - - - - - - - - - - - - - - - - - - - - - - - - - - - - - - - - - - - - - - - - - - - - - - - - - - - - - - - - - - - - - - - - - - - - - - - - - - - - - - - - - - - - - - - - - - -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7F6376" w:rsidRPr="00F95BCB" w:rsidRDefault="007F6376" w:rsidP="00F95BCB">
      <w:pPr>
        <w:tabs>
          <w:tab w:val="left" w:pos="9720"/>
        </w:tabs>
        <w:spacing w:line="360" w:lineRule="auto"/>
        <w:jc w:val="both"/>
        <w:rPr>
          <w:rFonts w:cs="Arial"/>
          <w:b/>
          <w:bCs/>
          <w:color w:val="000000"/>
          <w:sz w:val="26"/>
          <w:szCs w:val="26"/>
          <w:lang w:eastAsia="es-MX"/>
        </w:rPr>
      </w:pPr>
      <w:r w:rsidRPr="00F95BCB">
        <w:rPr>
          <w:rFonts w:cs="Arial"/>
          <w:b/>
          <w:caps/>
          <w:sz w:val="26"/>
          <w:szCs w:val="26"/>
        </w:rPr>
        <w:t xml:space="preserve">5.8.- </w:t>
      </w:r>
      <w:r w:rsidRPr="00F95BCB">
        <w:rPr>
          <w:rFonts w:cs="Arial"/>
          <w:b/>
          <w:color w:val="000000"/>
          <w:sz w:val="26"/>
          <w:szCs w:val="26"/>
        </w:rPr>
        <w:t xml:space="preserve">Acuerdo por el que el Honorable Ayuntamiento Constitucional de Atizapán de Zaragoza, Estado de México, </w:t>
      </w:r>
      <w:r w:rsidRPr="00F95BCB">
        <w:rPr>
          <w:rFonts w:cs="Arial"/>
          <w:b/>
          <w:sz w:val="26"/>
          <w:szCs w:val="26"/>
        </w:rPr>
        <w:t xml:space="preserve">envía a la Comisión Edilicia de Gobernación,  para estudio, análisis y </w:t>
      </w:r>
      <w:proofErr w:type="spellStart"/>
      <w:r w:rsidRPr="00F95BCB">
        <w:rPr>
          <w:rFonts w:cs="Arial"/>
          <w:b/>
          <w:sz w:val="26"/>
          <w:szCs w:val="26"/>
        </w:rPr>
        <w:t>dictaminación</w:t>
      </w:r>
      <w:proofErr w:type="spellEnd"/>
      <w:r w:rsidRPr="00F95BCB">
        <w:rPr>
          <w:rFonts w:cs="Arial"/>
          <w:b/>
          <w:sz w:val="26"/>
          <w:szCs w:val="26"/>
        </w:rPr>
        <w:t xml:space="preserve">, la solicitud presentada por la C. Fátima Natalia Marmolejo Salazar, Representante Legal de la Unidad Económica denominada “Pacífico </w:t>
      </w:r>
      <w:proofErr w:type="spellStart"/>
      <w:r w:rsidRPr="00F95BCB">
        <w:rPr>
          <w:rFonts w:cs="Arial"/>
          <w:b/>
          <w:sz w:val="26"/>
          <w:szCs w:val="26"/>
        </w:rPr>
        <w:t>Antojería</w:t>
      </w:r>
      <w:proofErr w:type="spellEnd"/>
      <w:r w:rsidRPr="00F95BCB">
        <w:rPr>
          <w:rFonts w:cs="Arial"/>
          <w:b/>
          <w:sz w:val="26"/>
          <w:szCs w:val="26"/>
        </w:rPr>
        <w:t xml:space="preserve"> del Mar”, ubicado en Presa Esquina de la Cañada, Lote 20, Manzana VII, </w:t>
      </w:r>
      <w:r w:rsidRPr="00F95BCB">
        <w:rPr>
          <w:rFonts w:cs="Arial"/>
          <w:b/>
          <w:sz w:val="26"/>
          <w:szCs w:val="26"/>
        </w:rPr>
        <w:lastRenderedPageBreak/>
        <w:t xml:space="preserve">Local B-5, Colonia Lomas de Bellavista en este Municipio, quien requiere autorización para explotar el giro de Marisquería con venta de bebidas alcohólicas mayores a 12 grados en los alimentos.  </w:t>
      </w:r>
      <w:r w:rsidRPr="00F95BCB">
        <w:rPr>
          <w:rFonts w:cs="Arial"/>
          <w:b/>
          <w:bCs/>
          <w:color w:val="000000"/>
          <w:sz w:val="26"/>
          <w:szCs w:val="26"/>
          <w:lang w:eastAsia="es-MX"/>
        </w:rPr>
        <w:t>(Expediente SHA/145/CABILDO/2015).</w:t>
      </w:r>
      <w:r w:rsidR="00111655">
        <w:rPr>
          <w:rFonts w:cs="Arial"/>
          <w:b/>
          <w:bCs/>
          <w:color w:val="000000"/>
          <w:sz w:val="26"/>
          <w:szCs w:val="26"/>
          <w:lang w:eastAsia="es-MX"/>
        </w:rPr>
        <w:t xml:space="preserve"> </w:t>
      </w:r>
      <w:r w:rsidR="00111655" w:rsidRPr="00AE30BC">
        <w:rPr>
          <w:rFonts w:cs="Arial"/>
          <w:b/>
          <w:sz w:val="26"/>
          <w:szCs w:val="26"/>
          <w:lang w:val="es-MX"/>
        </w:rPr>
        <w:t xml:space="preserve">-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 - </w:t>
      </w:r>
      <w:r w:rsidR="00111655" w:rsidRPr="00AE30BC">
        <w:rPr>
          <w:rFonts w:cs="Arial"/>
          <w:b/>
          <w:sz w:val="26"/>
          <w:szCs w:val="26"/>
          <w:lang w:val="es-MX"/>
        </w:rPr>
        <w:t>- - - - - - - - - - -</w:t>
      </w:r>
      <w:r w:rsidR="00111655">
        <w:rPr>
          <w:rFonts w:cs="Arial"/>
          <w:b/>
          <w:sz w:val="26"/>
          <w:szCs w:val="26"/>
          <w:lang w:val="es-MX"/>
        </w:rPr>
        <w:t xml:space="preserve"> -</w:t>
      </w:r>
      <w:r w:rsidR="00111655" w:rsidRPr="00AE30BC">
        <w:rPr>
          <w:rFonts w:cs="Arial"/>
          <w:b/>
          <w:sz w:val="26"/>
          <w:szCs w:val="26"/>
          <w:lang w:val="es-MX"/>
        </w:rPr>
        <w:t xml:space="preserve"> - - - - - - - - - - - - - - - - - - - - - - - - - </w:t>
      </w:r>
      <w:r w:rsidR="00111655" w:rsidRPr="00AE30BC">
        <w:rPr>
          <w:rFonts w:cs="Arial"/>
          <w:b/>
          <w:sz w:val="26"/>
          <w:szCs w:val="26"/>
        </w:rPr>
        <w:t xml:space="preserve">- - - - - - - - - - - - - - - - - - - - - - - - - </w:t>
      </w:r>
      <w:r w:rsidR="00111655">
        <w:rPr>
          <w:rFonts w:cs="Arial"/>
          <w:b/>
          <w:sz w:val="26"/>
          <w:szCs w:val="26"/>
        </w:rPr>
        <w:t xml:space="preserve">- </w:t>
      </w:r>
      <w:r w:rsidR="00111655" w:rsidRPr="00AE30BC">
        <w:rPr>
          <w:rFonts w:cs="Arial"/>
          <w:b/>
          <w:sz w:val="26"/>
          <w:szCs w:val="26"/>
        </w:rPr>
        <w:t xml:space="preserve">- - - </w:t>
      </w:r>
      <w:r w:rsidR="00111655" w:rsidRPr="00AE30BC">
        <w:rPr>
          <w:rFonts w:cs="Arial"/>
          <w:b/>
          <w:sz w:val="26"/>
          <w:szCs w:val="26"/>
          <w:lang w:val="es-MX"/>
        </w:rPr>
        <w:t>- - - - - - - - - - - - -</w:t>
      </w:r>
      <w:r w:rsidR="00111655">
        <w:rPr>
          <w:rFonts w:cs="Arial"/>
          <w:b/>
          <w:sz w:val="26"/>
          <w:szCs w:val="26"/>
          <w:lang w:val="es-MX"/>
        </w:rPr>
        <w:t xml:space="preserve"> </w:t>
      </w:r>
      <w:r w:rsidR="00111655" w:rsidRPr="00AE30BC">
        <w:rPr>
          <w:rFonts w:cs="Arial"/>
          <w:b/>
          <w:sz w:val="26"/>
          <w:szCs w:val="26"/>
          <w:lang w:val="es-MX"/>
        </w:rPr>
        <w:t xml:space="preserve">- - - </w:t>
      </w:r>
    </w:p>
    <w:p w:rsidR="00F95BCB" w:rsidRDefault="00F95BCB" w:rsidP="00F95BCB">
      <w:pPr>
        <w:tabs>
          <w:tab w:val="left" w:pos="9720"/>
        </w:tabs>
        <w:spacing w:line="360" w:lineRule="auto"/>
        <w:ind w:right="-1"/>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F95BCB" w:rsidRDefault="00880584" w:rsidP="00F95BCB">
      <w:pPr>
        <w:tabs>
          <w:tab w:val="left" w:pos="9720"/>
        </w:tabs>
        <w:spacing w:line="360" w:lineRule="auto"/>
        <w:jc w:val="both"/>
        <w:rPr>
          <w:rFonts w:cs="Arial"/>
        </w:rPr>
      </w:pPr>
      <w:r>
        <w:rPr>
          <w:rFonts w:cs="Arial"/>
          <w:szCs w:val="24"/>
          <w:lang w:val="es-MX"/>
        </w:rPr>
        <w:t xml:space="preserve">Haciendo uso de la palabra, la C. Ana Laura Medina Moreno, Décimo Primer Regidor, comentó: Nada más para solicitar que se ponga el calendario de las Sesiones de </w:t>
      </w:r>
      <w:r w:rsidR="002B192B">
        <w:rPr>
          <w:rFonts w:cs="Arial"/>
          <w:szCs w:val="24"/>
          <w:lang w:val="es-MX"/>
        </w:rPr>
        <w:t>la Comisión</w:t>
      </w:r>
      <w:r>
        <w:rPr>
          <w:rFonts w:cs="Arial"/>
          <w:szCs w:val="24"/>
          <w:lang w:val="es-MX"/>
        </w:rPr>
        <w:t xml:space="preserve"> en el pizarrón que se encuentra en el </w:t>
      </w:r>
      <w:r w:rsidR="00BD36C0">
        <w:rPr>
          <w:rFonts w:cs="Arial"/>
          <w:szCs w:val="24"/>
          <w:lang w:val="es-MX"/>
        </w:rPr>
        <w:t>área de Regidores, para que quienes no formamos parte de la Comisión de Gobernación, podamos asistir.</w:t>
      </w:r>
      <w:r w:rsidR="002B192B">
        <w:rPr>
          <w:rFonts w:cs="Arial"/>
          <w:szCs w:val="24"/>
          <w:lang w:val="es-MX"/>
        </w:rPr>
        <w:t xml:space="preserve"> </w:t>
      </w:r>
      <w:r w:rsidR="002B192B" w:rsidRPr="00A52022">
        <w:rPr>
          <w:rFonts w:cs="Arial"/>
          <w:szCs w:val="24"/>
          <w:lang w:val="es-MX"/>
        </w:rPr>
        <w:t>- - - - - - - - - - - - - - - - - - - - - - - - - - - - - - - - - - - - - - - - - - - - - - - - - - - - - - - - - - - - - - - - - - - - - - - - - - - - - - - - - - - - - - - -</w:t>
      </w:r>
      <w:r w:rsidR="002B192B">
        <w:rPr>
          <w:rFonts w:cs="Arial"/>
          <w:szCs w:val="24"/>
          <w:lang w:val="es-MX"/>
        </w:rPr>
        <w:t xml:space="preserve"> </w:t>
      </w:r>
      <w:r w:rsidR="002B192B" w:rsidRPr="00A52022">
        <w:rPr>
          <w:rFonts w:cs="Arial"/>
          <w:szCs w:val="24"/>
          <w:lang w:val="es-MX"/>
        </w:rPr>
        <w:t>- - - - - - - - - - - - - - - - - - - - - - - - - - - - - - - - - - - - - - - - - - - - - - - - - - - - - - - - - - - -</w:t>
      </w:r>
      <w:r w:rsidR="002B192B">
        <w:rPr>
          <w:rFonts w:cs="Arial"/>
          <w:szCs w:val="24"/>
          <w:lang w:val="es-MX"/>
        </w:rPr>
        <w:t xml:space="preserve"> </w:t>
      </w:r>
      <w:r w:rsidR="002B192B" w:rsidRPr="00A52022">
        <w:rPr>
          <w:rFonts w:cs="Arial"/>
          <w:szCs w:val="24"/>
          <w:lang w:val="es-MX"/>
        </w:rPr>
        <w:t xml:space="preserve">- - - - - - - - - - - - - - - - - - - - - - - - - - - </w:t>
      </w:r>
      <w:r w:rsidR="00F95BCB">
        <w:rPr>
          <w:rFonts w:cs="Arial"/>
          <w:szCs w:val="24"/>
          <w:lang w:val="es-MX"/>
        </w:rPr>
        <w:t xml:space="preserve">No habiendo </w:t>
      </w:r>
      <w:r>
        <w:rPr>
          <w:rFonts w:cs="Arial"/>
          <w:szCs w:val="24"/>
          <w:lang w:val="es-MX"/>
        </w:rPr>
        <w:t xml:space="preserve">más </w:t>
      </w:r>
      <w:r w:rsidR="00F95BCB">
        <w:rPr>
          <w:rFonts w:cs="Arial"/>
          <w:szCs w:val="24"/>
          <w:lang w:val="es-MX"/>
        </w:rPr>
        <w:t xml:space="preserve">comentarios, el Lic. Sergio Hernández Olvera, Secretario del H. Ayuntamiento, </w:t>
      </w:r>
      <w:r w:rsidR="00F95BCB">
        <w:rPr>
          <w:lang w:val="es-MX"/>
        </w:rPr>
        <w:t>solicitó a los miembros del Cabildo que quie</w:t>
      </w:r>
      <w:r w:rsidR="00F95BCB" w:rsidRPr="003139CB">
        <w:rPr>
          <w:lang w:val="es-MX"/>
        </w:rPr>
        <w:t>nes est</w:t>
      </w:r>
      <w:r w:rsidR="00F95BCB">
        <w:rPr>
          <w:lang w:val="es-MX"/>
        </w:rPr>
        <w:t>uvieran</w:t>
      </w:r>
      <w:r w:rsidR="00F95BCB" w:rsidRPr="003139CB">
        <w:rPr>
          <w:lang w:val="es-MX"/>
        </w:rPr>
        <w:t xml:space="preserve"> a favor </w:t>
      </w:r>
      <w:r w:rsidR="00F95BCB">
        <w:rPr>
          <w:lang w:val="es-MX"/>
        </w:rPr>
        <w:t xml:space="preserve">del turno, </w:t>
      </w:r>
      <w:r w:rsidR="00F95BCB" w:rsidRPr="003139CB">
        <w:rPr>
          <w:lang w:val="es-MX"/>
        </w:rPr>
        <w:t>se sirvieran m</w:t>
      </w:r>
      <w:r w:rsidR="00F95BCB">
        <w:rPr>
          <w:lang w:val="es-MX"/>
        </w:rPr>
        <w:t xml:space="preserve">anifestarlo levantando su mano; siendo aprobado por </w:t>
      </w:r>
      <w:r w:rsidR="00F95BCB">
        <w:rPr>
          <w:b/>
          <w:lang w:val="es-MX"/>
        </w:rPr>
        <w:t>unanimidad</w:t>
      </w:r>
      <w:r w:rsidR="00F95BCB" w:rsidRPr="00714B2E">
        <w:rPr>
          <w:b/>
          <w:lang w:val="es-MX"/>
        </w:rPr>
        <w:t>,</w:t>
      </w:r>
      <w:r w:rsidR="00F95BCB">
        <w:rPr>
          <w:lang w:val="es-MX"/>
        </w:rPr>
        <w:t xml:space="preserve"> tomándose el siguiente: - - - - - - - - - - - - - - - - - - - - - - </w:t>
      </w:r>
      <w:r w:rsidR="00F95BCB" w:rsidRPr="00DB74F4">
        <w:rPr>
          <w:rFonts w:cs="Arial"/>
        </w:rPr>
        <w:t>- - - - - - - - - -</w:t>
      </w:r>
      <w:r w:rsidR="00F95BCB">
        <w:rPr>
          <w:rFonts w:cs="Arial"/>
        </w:rPr>
        <w:t xml:space="preserve"> </w:t>
      </w:r>
    </w:p>
    <w:p w:rsidR="00F95BCB" w:rsidRDefault="00F95BCB" w:rsidP="00F95BCB">
      <w:pPr>
        <w:tabs>
          <w:tab w:val="left" w:pos="9720"/>
        </w:tabs>
        <w:spacing w:line="360" w:lineRule="auto"/>
        <w:jc w:val="both"/>
        <w:rPr>
          <w:rFonts w:cs="Arial"/>
        </w:rPr>
      </w:pPr>
      <w:r w:rsidRPr="00A52022">
        <w:rPr>
          <w:rFonts w:cs="Arial"/>
          <w:szCs w:val="24"/>
          <w:lang w:val="es-MX"/>
        </w:rPr>
        <w:t>- - - - - - - - - - - - - - - - - - - - - - - - - - - - - - - - - - - - - - - - - - - - - - - - - - - - - - - - - - - -</w:t>
      </w:r>
    </w:p>
    <w:p w:rsidR="00F95BCB" w:rsidRDefault="00F95BCB" w:rsidP="00F95BCB">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F95BCB" w:rsidRDefault="00F95BCB" w:rsidP="00F95BCB">
      <w:pPr>
        <w:tabs>
          <w:tab w:val="left" w:pos="9720"/>
        </w:tabs>
        <w:spacing w:line="360" w:lineRule="auto"/>
        <w:ind w:right="-1"/>
        <w:jc w:val="both"/>
        <w:rPr>
          <w:rFonts w:cs="Arial"/>
          <w:szCs w:val="24"/>
          <w:lang w:val="es-MX"/>
        </w:rPr>
      </w:pPr>
      <w:r w:rsidRPr="00AE30BC">
        <w:rPr>
          <w:b/>
          <w:szCs w:val="24"/>
          <w:lang w:val="es-MX"/>
        </w:rPr>
        <w:t xml:space="preserve">ÚNICO.- </w:t>
      </w:r>
      <w:r w:rsidRPr="00AE30BC">
        <w:rPr>
          <w:szCs w:val="24"/>
          <w:lang w:val="es-MX"/>
        </w:rPr>
        <w:t xml:space="preserve">Se aprueba turnar </w:t>
      </w:r>
      <w:r w:rsidRPr="00397E83">
        <w:rPr>
          <w:rFonts w:cs="Arial"/>
          <w:szCs w:val="24"/>
        </w:rPr>
        <w:t>a</w:t>
      </w:r>
      <w:r w:rsidR="009C772A">
        <w:rPr>
          <w:rFonts w:cs="Arial"/>
          <w:szCs w:val="24"/>
        </w:rPr>
        <w:t xml:space="preserve"> </w:t>
      </w:r>
      <w:r w:rsidR="009C772A" w:rsidRPr="009C772A">
        <w:rPr>
          <w:rFonts w:cs="Arial"/>
          <w:szCs w:val="24"/>
        </w:rPr>
        <w:t xml:space="preserve">la Comisión Edilicia de Gobernación,  para estudio, análisis y </w:t>
      </w:r>
      <w:proofErr w:type="spellStart"/>
      <w:r w:rsidR="009C772A" w:rsidRPr="009C772A">
        <w:rPr>
          <w:rFonts w:cs="Arial"/>
          <w:szCs w:val="24"/>
        </w:rPr>
        <w:t>dictaminación</w:t>
      </w:r>
      <w:proofErr w:type="spellEnd"/>
      <w:r w:rsidR="009C772A" w:rsidRPr="009C772A">
        <w:rPr>
          <w:rFonts w:cs="Arial"/>
          <w:szCs w:val="24"/>
        </w:rPr>
        <w:t xml:space="preserve">, la solicitud presentada por la C. Fátima Natalia Marmolejo Salazar, Representante Legal de la Unidad Económica denominada “Pacífico </w:t>
      </w:r>
      <w:proofErr w:type="spellStart"/>
      <w:r w:rsidR="009C772A" w:rsidRPr="009C772A">
        <w:rPr>
          <w:rFonts w:cs="Arial"/>
          <w:szCs w:val="24"/>
        </w:rPr>
        <w:t>Antojería</w:t>
      </w:r>
      <w:proofErr w:type="spellEnd"/>
      <w:r w:rsidR="009C772A" w:rsidRPr="009C772A">
        <w:rPr>
          <w:rFonts w:cs="Arial"/>
          <w:szCs w:val="24"/>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009C772A" w:rsidRPr="009C772A">
        <w:rPr>
          <w:rFonts w:cs="Arial"/>
          <w:b/>
          <w:bCs/>
          <w:color w:val="000000"/>
          <w:szCs w:val="24"/>
          <w:lang w:eastAsia="es-MX"/>
        </w:rPr>
        <w:t>(Expediente SHA/145/CABILDO/2015).</w:t>
      </w:r>
      <w:r w:rsidR="009C772A" w:rsidRPr="009C772A">
        <w:rPr>
          <w:rFonts w:cs="Arial"/>
          <w:bCs/>
          <w:color w:val="000000"/>
          <w:szCs w:val="24"/>
          <w:lang w:eastAsia="es-MX"/>
        </w:rPr>
        <w:t xml:space="preserve"> </w:t>
      </w:r>
      <w:r w:rsidRPr="00397E83">
        <w:rPr>
          <w:rFonts w:cs="Arial"/>
          <w:szCs w:val="24"/>
        </w:rPr>
        <w:t xml:space="preserve"> </w:t>
      </w:r>
      <w:r w:rsidRPr="00787B48">
        <w:rPr>
          <w:rFonts w:cs="Arial"/>
          <w:szCs w:val="24"/>
          <w:lang w:val="es-MX"/>
        </w:rPr>
        <w:t xml:space="preserve">- - - - - - - - - - - - - - - - - - - - - - - - - - - - - - - - - - - - - - - - - - - - - - - - - - - - - - - - - - - - - - - - - - - - - - - - - - - - - - - - - - - - - - - - - - - - - - - - - - - - - - - - - - - - - - - - - - - - - - - - - - - - - - - - - - - - - - - - - - - - - - - - - - - - - - - - - - - - - -  </w:t>
      </w:r>
    </w:p>
    <w:p w:rsidR="00F95BCB" w:rsidRPr="0010726A" w:rsidRDefault="00F95BCB" w:rsidP="00F95BCB">
      <w:pPr>
        <w:tabs>
          <w:tab w:val="left" w:pos="9720"/>
        </w:tabs>
        <w:spacing w:line="360" w:lineRule="auto"/>
        <w:ind w:right="-1"/>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F95BCB" w:rsidRDefault="00F95BCB" w:rsidP="00F95BCB">
      <w:pPr>
        <w:tabs>
          <w:tab w:val="left" w:pos="9720"/>
        </w:tabs>
        <w:spacing w:line="360" w:lineRule="auto"/>
        <w:jc w:val="both"/>
        <w:rPr>
          <w:rFonts w:cs="Arial"/>
          <w:szCs w:val="24"/>
          <w:lang w:val="es-MX"/>
        </w:rPr>
      </w:pPr>
      <w:r w:rsidRPr="007A4EBA">
        <w:rPr>
          <w:rFonts w:cs="Arial"/>
          <w:szCs w:val="24"/>
          <w:lang w:val="es-MX"/>
        </w:rPr>
        <w:lastRenderedPageBreak/>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A49F6" w:rsidRDefault="009C772A" w:rsidP="001A49F6">
      <w:pPr>
        <w:spacing w:line="360" w:lineRule="auto"/>
        <w:jc w:val="both"/>
        <w:rPr>
          <w:rFonts w:cs="Arial"/>
          <w:szCs w:val="24"/>
          <w:lang w:val="es-MX"/>
        </w:rPr>
      </w:pPr>
      <w:r>
        <w:rPr>
          <w:rFonts w:cs="Arial"/>
          <w:b/>
          <w:sz w:val="28"/>
          <w:szCs w:val="28"/>
          <w:lang w:val="es-MX"/>
        </w:rPr>
        <w:t>SEXTO</w:t>
      </w:r>
      <w:r w:rsidR="00425276" w:rsidRPr="003606EF">
        <w:rPr>
          <w:rFonts w:cs="Arial"/>
          <w:b/>
          <w:sz w:val="28"/>
          <w:szCs w:val="28"/>
        </w:rPr>
        <w:t>.-</w:t>
      </w:r>
      <w:r w:rsidR="00425276" w:rsidRPr="003606EF">
        <w:rPr>
          <w:rFonts w:cs="Arial"/>
          <w:b/>
          <w:szCs w:val="24"/>
        </w:rPr>
        <w:t xml:space="preserve"> </w:t>
      </w:r>
      <w:r w:rsidR="00425276" w:rsidRPr="003606EF">
        <w:rPr>
          <w:rFonts w:cs="Arial"/>
          <w:szCs w:val="24"/>
          <w:lang w:val="es-MX"/>
        </w:rPr>
        <w:t xml:space="preserve">En el desahogo del </w:t>
      </w:r>
      <w:r w:rsidR="0054023C">
        <w:rPr>
          <w:rFonts w:cs="Arial"/>
          <w:szCs w:val="24"/>
          <w:lang w:val="es-MX"/>
        </w:rPr>
        <w:t>sexto</w:t>
      </w:r>
      <w:r w:rsidR="00425276">
        <w:rPr>
          <w:rFonts w:cs="Arial"/>
          <w:szCs w:val="24"/>
          <w:lang w:val="es-MX"/>
        </w:rPr>
        <w:t xml:space="preserve"> </w:t>
      </w:r>
      <w:r w:rsidR="00425276" w:rsidRPr="003606EF">
        <w:rPr>
          <w:rFonts w:cs="Arial"/>
          <w:szCs w:val="24"/>
          <w:lang w:val="es-MX"/>
        </w:rPr>
        <w:t xml:space="preserve">punto del orden del día, el Lic. </w:t>
      </w:r>
      <w:r w:rsidR="00425276">
        <w:rPr>
          <w:rFonts w:cs="Arial"/>
          <w:szCs w:val="24"/>
          <w:lang w:val="es-MX"/>
        </w:rPr>
        <w:t>Sergio Hernández Olvera</w:t>
      </w:r>
      <w:r w:rsidR="00425276" w:rsidRPr="003606EF">
        <w:rPr>
          <w:rFonts w:cs="Arial"/>
          <w:szCs w:val="24"/>
          <w:lang w:val="es-MX"/>
        </w:rPr>
        <w:t xml:space="preserve">, Secretario del H. Ayuntamiento, </w:t>
      </w:r>
      <w:r w:rsidR="001A49F6" w:rsidRPr="003606EF">
        <w:rPr>
          <w:rFonts w:cs="Arial"/>
          <w:szCs w:val="24"/>
          <w:lang w:val="es-MX"/>
        </w:rPr>
        <w:t>informó que este punto correspondía al apartado de Asuntos Generales.</w:t>
      </w:r>
      <w:r w:rsidR="001A49F6" w:rsidRPr="003606EF">
        <w:rPr>
          <w:lang w:val="es-MX"/>
        </w:rPr>
        <w:t xml:space="preserve"> </w:t>
      </w:r>
      <w:r w:rsidR="001A49F6" w:rsidRPr="003606EF">
        <w:rPr>
          <w:rFonts w:cs="Arial"/>
          <w:szCs w:val="24"/>
          <w:lang w:val="es-MX"/>
        </w:rPr>
        <w:t>- - - - - - - - - - - - - - - - - - - - - - - - - - - - - - - - - - - - - - - - - - - - - - - - - - - - - - - - - - - - - - - - - - - - - - - - - - - - - - - - - - - -</w:t>
      </w:r>
      <w:r w:rsidR="001A49F6">
        <w:rPr>
          <w:rFonts w:cs="Arial"/>
          <w:szCs w:val="24"/>
          <w:lang w:val="es-MX"/>
        </w:rPr>
        <w:t xml:space="preserve"> </w:t>
      </w:r>
      <w:r w:rsidR="001A49F6" w:rsidRPr="00DB74F4">
        <w:rPr>
          <w:rFonts w:cs="Arial"/>
        </w:rPr>
        <w:t>- - - - - - - - - - - - - - - - - - - - -</w:t>
      </w:r>
      <w:r w:rsidR="001A49F6">
        <w:rPr>
          <w:rFonts w:cs="Arial"/>
        </w:rPr>
        <w:t xml:space="preserve"> </w:t>
      </w:r>
      <w:r w:rsidR="001A49F6" w:rsidRPr="00DB74F4">
        <w:rPr>
          <w:rFonts w:cs="Arial"/>
        </w:rPr>
        <w:t xml:space="preserve">- - - - - - - - - - - - - - - - - - - - - - - - - - - - - - - - - - - - - - </w:t>
      </w:r>
      <w:r w:rsidR="001A49F6" w:rsidRPr="007A4EBA">
        <w:rPr>
          <w:rFonts w:cs="Arial"/>
          <w:szCs w:val="24"/>
          <w:lang w:val="es-MX"/>
        </w:rPr>
        <w:t xml:space="preserve">- </w:t>
      </w:r>
    </w:p>
    <w:p w:rsidR="002B192B" w:rsidRPr="003606EF" w:rsidRDefault="001A49F6" w:rsidP="002B192B">
      <w:pPr>
        <w:spacing w:line="348" w:lineRule="auto"/>
        <w:contextualSpacing/>
        <w:jc w:val="both"/>
        <w:rPr>
          <w:rFonts w:cs="Arial"/>
          <w:b/>
          <w:szCs w:val="24"/>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sidR="008D0F7C">
        <w:rPr>
          <w:rFonts w:cs="Arial"/>
          <w:szCs w:val="24"/>
        </w:rPr>
        <w:t xml:space="preserve">al </w:t>
      </w:r>
      <w:r w:rsidR="00880584">
        <w:rPr>
          <w:rFonts w:cs="Arial"/>
          <w:szCs w:val="24"/>
        </w:rPr>
        <w:t>Lic. Flavio Román Villanueva Navidad, Noveno Regidor</w:t>
      </w:r>
      <w:r w:rsidR="008D0F7C">
        <w:rPr>
          <w:rFonts w:cs="Arial"/>
          <w:szCs w:val="24"/>
        </w:rPr>
        <w:t xml:space="preserve">. </w:t>
      </w:r>
      <w:r w:rsidR="00A55750" w:rsidRPr="007F7183">
        <w:rPr>
          <w:rFonts w:cs="Arial"/>
          <w:szCs w:val="24"/>
          <w:lang w:val="es-MX"/>
        </w:rPr>
        <w:t>-</w:t>
      </w:r>
      <w:r w:rsidR="00A55750" w:rsidRPr="003606EF">
        <w:rPr>
          <w:rFonts w:cs="Arial"/>
          <w:szCs w:val="24"/>
          <w:lang w:val="es-MX"/>
        </w:rPr>
        <w:t xml:space="preserve"> - - - - - - - - - - - - - - - - - - - - - - - - - - - - - - - - - - - - - - - - - - - - - - - - - - - - - - - - - - - - - - - - - - - - - - - - - - - - - - - - - - - - - - - - - - - - - - - - - - -</w:t>
      </w:r>
      <w:r w:rsidR="002B192B">
        <w:rPr>
          <w:rFonts w:cs="Arial"/>
          <w:szCs w:val="24"/>
          <w:lang w:val="es-MX"/>
        </w:rPr>
        <w:t xml:space="preserve"> </w:t>
      </w:r>
      <w:r w:rsidR="002B192B" w:rsidRPr="003606EF">
        <w:rPr>
          <w:rFonts w:cs="Arial"/>
          <w:szCs w:val="24"/>
          <w:lang w:val="es-MX"/>
        </w:rPr>
        <w:t xml:space="preserve">- - - - - - - - - - - - - - - - - - - - - - - - - - - - - - - - - - - - - - - - - - - - - - - - - - - - - - - - - - - - </w:t>
      </w:r>
    </w:p>
    <w:p w:rsidR="008D59D4" w:rsidRDefault="0067430C" w:rsidP="0067430C">
      <w:pPr>
        <w:spacing w:line="348" w:lineRule="auto"/>
        <w:contextualSpacing/>
        <w:jc w:val="both"/>
        <w:rPr>
          <w:rFonts w:cs="Arial"/>
          <w:b/>
          <w:szCs w:val="24"/>
          <w:lang w:val="es-MX"/>
        </w:rPr>
      </w:pPr>
      <w:r w:rsidRPr="003606EF">
        <w:rPr>
          <w:rFonts w:cs="Arial"/>
          <w:b/>
          <w:szCs w:val="24"/>
        </w:rPr>
        <w:t>Asunto presentado por</w:t>
      </w:r>
      <w:r>
        <w:rPr>
          <w:rFonts w:cs="Arial"/>
          <w:b/>
          <w:szCs w:val="24"/>
        </w:rPr>
        <w:t xml:space="preserve"> </w:t>
      </w:r>
      <w:r w:rsidR="008D0F7C">
        <w:rPr>
          <w:rFonts w:cs="Arial"/>
          <w:b/>
          <w:szCs w:val="24"/>
        </w:rPr>
        <w:t xml:space="preserve">el </w:t>
      </w:r>
      <w:r w:rsidR="00880584" w:rsidRPr="00880584">
        <w:rPr>
          <w:rFonts w:cs="Arial"/>
          <w:b/>
          <w:szCs w:val="24"/>
        </w:rPr>
        <w:t>Lic. Flavio Román Villanueva Navidad, Noveno Regidor</w:t>
      </w:r>
      <w:r w:rsidR="00880584">
        <w:rPr>
          <w:rFonts w:cs="Arial"/>
          <w:b/>
          <w:szCs w:val="24"/>
        </w:rPr>
        <w:t xml:space="preserve">, </w:t>
      </w:r>
      <w:r w:rsidRPr="003606EF">
        <w:rPr>
          <w:rFonts w:cs="Arial"/>
          <w:b/>
          <w:szCs w:val="24"/>
        </w:rPr>
        <w:t>quien comentó</w:t>
      </w:r>
      <w:proofErr w:type="gramStart"/>
      <w:r w:rsidRPr="003606EF">
        <w:rPr>
          <w:rFonts w:cs="Arial"/>
          <w:b/>
          <w:szCs w:val="24"/>
        </w:rPr>
        <w:t xml:space="preserve">: </w:t>
      </w:r>
      <w:r w:rsidRPr="003606EF">
        <w:rPr>
          <w:rFonts w:cs="Arial"/>
          <w:b/>
          <w:szCs w:val="24"/>
          <w:lang w:val="es-MX"/>
        </w:rPr>
        <w:t xml:space="preserve"> -</w:t>
      </w:r>
      <w:proofErr w:type="gramEnd"/>
      <w:r w:rsidRPr="003606EF">
        <w:rPr>
          <w:rFonts w:cs="Arial"/>
          <w:b/>
          <w:szCs w:val="24"/>
          <w:lang w:val="es-MX"/>
        </w:rPr>
        <w:t xml:space="preserve"> - - - - - - - - - - - - - - - - - - - - - </w:t>
      </w:r>
      <w:r>
        <w:rPr>
          <w:rFonts w:cs="Arial"/>
          <w:b/>
          <w:szCs w:val="24"/>
          <w:lang w:val="es-MX"/>
        </w:rPr>
        <w:t>- - - - - - - - - - - - - - - - - -</w:t>
      </w:r>
    </w:p>
    <w:p w:rsidR="00BD36C0" w:rsidRDefault="00BD36C0" w:rsidP="0067430C">
      <w:pPr>
        <w:spacing w:line="348" w:lineRule="auto"/>
        <w:contextualSpacing/>
        <w:jc w:val="both"/>
        <w:rPr>
          <w:rFonts w:cs="Arial"/>
          <w:b/>
          <w:szCs w:val="24"/>
          <w:lang w:val="es-MX"/>
        </w:rPr>
      </w:pPr>
    </w:p>
    <w:p w:rsidR="00BD36C0" w:rsidRPr="00BD36C0" w:rsidRDefault="00BD36C0" w:rsidP="00BD36C0">
      <w:pPr>
        <w:pStyle w:val="Prrafodelista"/>
        <w:numPr>
          <w:ilvl w:val="0"/>
          <w:numId w:val="30"/>
        </w:numPr>
        <w:spacing w:line="348" w:lineRule="auto"/>
        <w:jc w:val="both"/>
        <w:rPr>
          <w:rFonts w:cs="Arial"/>
          <w:b/>
          <w:szCs w:val="24"/>
          <w:lang w:val="es-MX"/>
        </w:rPr>
      </w:pPr>
      <w:r>
        <w:rPr>
          <w:rFonts w:cs="Arial"/>
          <w:szCs w:val="24"/>
          <w:lang w:val="es-MX"/>
        </w:rPr>
        <w:t xml:space="preserve">El motivo de mi intervención, es para felicitar a los compañeros </w:t>
      </w:r>
      <w:r w:rsidR="002B192B">
        <w:rPr>
          <w:rFonts w:cs="Arial"/>
          <w:szCs w:val="24"/>
          <w:lang w:val="es-MX"/>
        </w:rPr>
        <w:t xml:space="preserve">y a los señores </w:t>
      </w:r>
      <w:r>
        <w:rPr>
          <w:rFonts w:cs="Arial"/>
          <w:szCs w:val="24"/>
          <w:lang w:val="es-MX"/>
        </w:rPr>
        <w:t>Directores por los festejos del 15 de septiembre</w:t>
      </w:r>
      <w:r w:rsidR="002B192B">
        <w:rPr>
          <w:rFonts w:cs="Arial"/>
          <w:szCs w:val="24"/>
          <w:lang w:val="es-MX"/>
        </w:rPr>
        <w:t xml:space="preserve"> que se tuvieron aquí en el Palacio Municipal</w:t>
      </w:r>
      <w:r>
        <w:rPr>
          <w:rFonts w:cs="Arial"/>
          <w:szCs w:val="24"/>
          <w:lang w:val="es-MX"/>
        </w:rPr>
        <w:t xml:space="preserve">, que me pareció que en los tres años fueron excelentes. Es </w:t>
      </w:r>
      <w:proofErr w:type="spellStart"/>
      <w:r>
        <w:rPr>
          <w:rFonts w:cs="Arial"/>
          <w:szCs w:val="24"/>
          <w:lang w:val="es-MX"/>
        </w:rPr>
        <w:t>cuanto</w:t>
      </w:r>
      <w:proofErr w:type="spellEnd"/>
      <w:r>
        <w:rPr>
          <w:rFonts w:cs="Arial"/>
          <w:szCs w:val="24"/>
          <w:lang w:val="es-MX"/>
        </w:rPr>
        <w:t>.</w:t>
      </w:r>
      <w:r w:rsidR="002B192B">
        <w:rPr>
          <w:rFonts w:cs="Arial"/>
          <w:szCs w:val="24"/>
          <w:lang w:val="es-MX"/>
        </w:rPr>
        <w:t xml:space="preserve"> - - - - - - - - - - - - - - - - - - - - - - - - - - - - - - - - - - - - - - </w:t>
      </w:r>
    </w:p>
    <w:p w:rsidR="003A7AFA" w:rsidRDefault="003A7AFA" w:rsidP="0067430C">
      <w:pPr>
        <w:spacing w:line="348" w:lineRule="auto"/>
        <w:contextualSpacing/>
        <w:jc w:val="both"/>
        <w:rPr>
          <w:rFonts w:cs="Arial"/>
          <w:b/>
          <w:szCs w:val="24"/>
          <w:lang w:val="es-MX"/>
        </w:rPr>
      </w:pPr>
    </w:p>
    <w:p w:rsidR="003A6AC1" w:rsidRDefault="003A6AC1" w:rsidP="003A6AC1">
      <w:pPr>
        <w:spacing w:line="360" w:lineRule="auto"/>
        <w:jc w:val="both"/>
        <w:rPr>
          <w:rFonts w:cs="Arial"/>
          <w:szCs w:val="24"/>
          <w:lang w:val="es-MX"/>
        </w:rPr>
      </w:pPr>
      <w:r>
        <w:rPr>
          <w:rFonts w:cs="Arial"/>
          <w:szCs w:val="24"/>
          <w:lang w:val="es-MX"/>
        </w:rPr>
        <w:t xml:space="preserve">Agotado el apartado de Asuntos Generales,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A6AC1" w:rsidRDefault="003A6AC1" w:rsidP="003A6AC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4633A3" w:rsidRPr="009B56B7" w:rsidRDefault="004234AF" w:rsidP="003A6AC1">
      <w:pPr>
        <w:spacing w:line="360" w:lineRule="auto"/>
        <w:jc w:val="both"/>
        <w:rPr>
          <w:rFonts w:cs="Arial"/>
          <w:b/>
          <w:szCs w:val="24"/>
        </w:rPr>
      </w:pPr>
      <w:r>
        <w:rPr>
          <w:rFonts w:cs="Arial"/>
          <w:b/>
          <w:sz w:val="28"/>
          <w:szCs w:val="28"/>
        </w:rPr>
        <w:t>SÉPTIMO</w:t>
      </w:r>
      <w:r w:rsidR="004633A3" w:rsidRPr="00356E15">
        <w:rPr>
          <w:rFonts w:cs="Arial"/>
          <w:b/>
          <w:sz w:val="28"/>
          <w:szCs w:val="28"/>
        </w:rPr>
        <w:t>.-</w:t>
      </w:r>
      <w:r w:rsidR="004633A3" w:rsidRPr="007A4EBA">
        <w:rPr>
          <w:rFonts w:cs="Arial"/>
          <w:b/>
          <w:szCs w:val="24"/>
        </w:rPr>
        <w:t xml:space="preserve"> </w:t>
      </w:r>
      <w:r w:rsidR="004633A3" w:rsidRPr="007A4EBA">
        <w:rPr>
          <w:rFonts w:cs="Arial"/>
          <w:szCs w:val="24"/>
          <w:lang w:val="es-MX"/>
        </w:rPr>
        <w:t xml:space="preserve">Haciendo uso de la palabra el </w:t>
      </w:r>
      <w:r w:rsidR="008C1D70" w:rsidRPr="003332D8">
        <w:t xml:space="preserve">Lic. </w:t>
      </w:r>
      <w:r w:rsidR="008C1D70">
        <w:rPr>
          <w:rFonts w:cs="Arial"/>
          <w:szCs w:val="24"/>
        </w:rPr>
        <w:t xml:space="preserve">Sergio Hernández Olvera, </w:t>
      </w:r>
      <w:r w:rsidR="000E239A">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sidRPr="007A4EBA">
        <w:rPr>
          <w:rFonts w:cs="Arial"/>
          <w:szCs w:val="24"/>
          <w:lang w:val="es-MX"/>
        </w:rPr>
        <w:t xml:space="preserve">refirió que </w:t>
      </w:r>
      <w:r w:rsidR="004633A3">
        <w:rPr>
          <w:rFonts w:cs="Arial"/>
          <w:szCs w:val="24"/>
          <w:lang w:val="es-MX"/>
        </w:rPr>
        <w:t>el último</w:t>
      </w:r>
      <w:r w:rsidR="004633A3" w:rsidRPr="007A4EBA">
        <w:rPr>
          <w:rFonts w:cs="Arial"/>
          <w:szCs w:val="24"/>
          <w:lang w:val="es-MX"/>
        </w:rPr>
        <w:t xml:space="preserve"> punto corresponde a la clausura d</w:t>
      </w:r>
      <w:r w:rsidR="004633A3">
        <w:rPr>
          <w:rFonts w:cs="Arial"/>
          <w:szCs w:val="24"/>
          <w:lang w:val="es-MX"/>
        </w:rPr>
        <w:t>e la presente Sesión de Cabildo;</w:t>
      </w:r>
      <w:r w:rsidR="004633A3" w:rsidRPr="007A4EBA">
        <w:rPr>
          <w:rFonts w:cs="Arial"/>
          <w:szCs w:val="24"/>
          <w:lang w:val="es-MX"/>
        </w:rPr>
        <w:t xml:space="preserve"> por lo que en uso de la palabra el </w:t>
      </w:r>
      <w:r w:rsidR="008471E4">
        <w:rPr>
          <w:rFonts w:cs="Arial"/>
          <w:szCs w:val="24"/>
          <w:lang w:val="es-MX"/>
        </w:rPr>
        <w:t xml:space="preserve">       </w:t>
      </w:r>
      <w:r w:rsidR="003B3405">
        <w:rPr>
          <w:rFonts w:cs="Arial"/>
          <w:szCs w:val="24"/>
        </w:rPr>
        <w:t xml:space="preserve">Lic. Pedro David Rodríguez Villegas, Presidente Municipal Constitucional, </w:t>
      </w:r>
      <w:r w:rsidR="004633A3" w:rsidRPr="007A4EBA">
        <w:rPr>
          <w:rFonts w:cs="Arial"/>
          <w:szCs w:val="24"/>
          <w:lang w:val="es-MX"/>
        </w:rPr>
        <w:t xml:space="preserve">manifestó: </w:t>
      </w:r>
      <w:r w:rsidR="004633A3" w:rsidRPr="00776EA7">
        <w:rPr>
          <w:rFonts w:cs="Arial"/>
          <w:b/>
          <w:szCs w:val="24"/>
          <w:lang w:val="es-MX"/>
        </w:rPr>
        <w:t xml:space="preserve">Se levanta la </w:t>
      </w:r>
      <w:r w:rsidR="002658EE">
        <w:rPr>
          <w:rFonts w:cs="Arial"/>
          <w:b/>
          <w:szCs w:val="24"/>
          <w:lang w:val="es-MX"/>
        </w:rPr>
        <w:t>Centésima</w:t>
      </w:r>
      <w:r w:rsidR="00B82EBD">
        <w:rPr>
          <w:rFonts w:cs="Arial"/>
          <w:b/>
          <w:szCs w:val="24"/>
          <w:lang w:val="es-MX"/>
        </w:rPr>
        <w:t xml:space="preserve"> </w:t>
      </w:r>
      <w:r w:rsidR="000F06C7">
        <w:rPr>
          <w:rFonts w:cs="Arial"/>
          <w:b/>
          <w:szCs w:val="24"/>
          <w:lang w:val="es-MX"/>
        </w:rPr>
        <w:t>Décima</w:t>
      </w:r>
      <w:r w:rsidR="006F3512">
        <w:rPr>
          <w:rFonts w:cs="Arial"/>
          <w:b/>
          <w:szCs w:val="24"/>
          <w:lang w:val="es-MX"/>
        </w:rPr>
        <w:t xml:space="preserve"> </w:t>
      </w:r>
      <w:r>
        <w:rPr>
          <w:rFonts w:cs="Arial"/>
          <w:b/>
          <w:szCs w:val="24"/>
          <w:lang w:val="es-MX"/>
        </w:rPr>
        <w:t xml:space="preserve">Sexta </w:t>
      </w:r>
      <w:r w:rsidR="004633A3" w:rsidRPr="00F5664A">
        <w:rPr>
          <w:rFonts w:cs="Arial"/>
          <w:b/>
          <w:szCs w:val="24"/>
          <w:lang w:val="es-MX"/>
        </w:rPr>
        <w:t xml:space="preserve">Sesión Ordinaria de Cabildo del período de gobierno 2013-2015, siendo </w:t>
      </w:r>
      <w:r w:rsidR="004633A3" w:rsidRPr="00B82E6C">
        <w:rPr>
          <w:rFonts w:cs="Arial"/>
          <w:b/>
          <w:szCs w:val="24"/>
          <w:lang w:val="es-MX"/>
        </w:rPr>
        <w:t>las</w:t>
      </w:r>
      <w:r w:rsidR="000F06C7">
        <w:rPr>
          <w:rFonts w:cs="Arial"/>
          <w:b/>
          <w:szCs w:val="24"/>
          <w:lang w:val="es-MX"/>
        </w:rPr>
        <w:t xml:space="preserve"> </w:t>
      </w:r>
      <w:r>
        <w:rPr>
          <w:rFonts w:cs="Arial"/>
          <w:b/>
          <w:szCs w:val="24"/>
          <w:lang w:val="es-MX"/>
        </w:rPr>
        <w:t>dieciocho</w:t>
      </w:r>
      <w:r w:rsidR="007B45BD" w:rsidRPr="003A6AC1">
        <w:rPr>
          <w:rFonts w:cs="Arial"/>
          <w:b/>
          <w:szCs w:val="24"/>
          <w:lang w:val="es-MX"/>
        </w:rPr>
        <w:t xml:space="preserve"> </w:t>
      </w:r>
      <w:r w:rsidR="004633A3" w:rsidRPr="003A6AC1">
        <w:rPr>
          <w:rFonts w:cs="Arial"/>
          <w:b/>
          <w:szCs w:val="24"/>
          <w:lang w:val="es-MX"/>
        </w:rPr>
        <w:t>horas</w:t>
      </w:r>
      <w:r w:rsidR="004633A3" w:rsidRPr="000F06C7">
        <w:rPr>
          <w:rFonts w:cs="Arial"/>
          <w:b/>
          <w:color w:val="FF0000"/>
          <w:szCs w:val="24"/>
          <w:lang w:val="es-MX"/>
        </w:rPr>
        <w:t xml:space="preserve"> </w:t>
      </w:r>
      <w:r w:rsidR="00065911" w:rsidRPr="006169BD">
        <w:rPr>
          <w:rFonts w:cs="Arial"/>
          <w:b/>
          <w:szCs w:val="24"/>
          <w:lang w:val="es-MX"/>
        </w:rPr>
        <w:t xml:space="preserve">con </w:t>
      </w:r>
      <w:r w:rsidR="006573A3" w:rsidRPr="00BD36C0">
        <w:rPr>
          <w:rFonts w:cs="Arial"/>
          <w:b/>
          <w:szCs w:val="24"/>
          <w:lang w:val="es-MX"/>
        </w:rPr>
        <w:t xml:space="preserve">treinta </w:t>
      </w:r>
      <w:r w:rsidR="00065911" w:rsidRPr="00F508F1">
        <w:rPr>
          <w:rFonts w:cs="Arial"/>
          <w:b/>
          <w:szCs w:val="24"/>
          <w:lang w:val="es-MX"/>
        </w:rPr>
        <w:t>minutos</w:t>
      </w:r>
      <w:r w:rsidR="00065911">
        <w:rPr>
          <w:rFonts w:cs="Arial"/>
          <w:b/>
          <w:color w:val="FF0000"/>
          <w:szCs w:val="24"/>
          <w:lang w:val="es-MX"/>
        </w:rPr>
        <w:t xml:space="preserve"> </w:t>
      </w:r>
      <w:r w:rsidR="004633A3" w:rsidRPr="00F5664A">
        <w:rPr>
          <w:rFonts w:cs="Arial"/>
          <w:b/>
          <w:szCs w:val="24"/>
          <w:lang w:val="es-MX"/>
        </w:rPr>
        <w:t>del día</w:t>
      </w:r>
      <w:r w:rsidR="000E5C29">
        <w:rPr>
          <w:rFonts w:cs="Arial"/>
          <w:b/>
          <w:szCs w:val="24"/>
          <w:lang w:val="es-MX"/>
        </w:rPr>
        <w:t xml:space="preserve"> </w:t>
      </w:r>
      <w:r>
        <w:rPr>
          <w:rFonts w:cs="Arial"/>
          <w:b/>
          <w:szCs w:val="24"/>
          <w:lang w:val="es-MX"/>
        </w:rPr>
        <w:t>dieciocho</w:t>
      </w:r>
      <w:r w:rsidR="0046183A">
        <w:rPr>
          <w:rFonts w:cs="Arial"/>
          <w:b/>
          <w:szCs w:val="24"/>
          <w:lang w:val="es-MX"/>
        </w:rPr>
        <w:t xml:space="preserve"> </w:t>
      </w:r>
      <w:r w:rsidR="001A1C2A">
        <w:rPr>
          <w:rFonts w:cs="Arial"/>
          <w:b/>
          <w:szCs w:val="24"/>
          <w:lang w:val="es-MX"/>
        </w:rPr>
        <w:t>de septiembre</w:t>
      </w:r>
      <w:r w:rsidR="00B82EBD">
        <w:rPr>
          <w:rFonts w:cs="Arial"/>
          <w:b/>
          <w:szCs w:val="24"/>
          <w:lang w:val="es-MX"/>
        </w:rPr>
        <w:t xml:space="preserve"> </w:t>
      </w:r>
      <w:r w:rsidR="004633A3" w:rsidRPr="00F5664A">
        <w:rPr>
          <w:rFonts w:cs="Arial"/>
          <w:b/>
          <w:szCs w:val="24"/>
          <w:lang w:val="es-MX"/>
        </w:rPr>
        <w:t xml:space="preserve">del año dos mil </w:t>
      </w:r>
      <w:r w:rsidR="00600BF1">
        <w:rPr>
          <w:rFonts w:cs="Arial"/>
          <w:b/>
          <w:szCs w:val="24"/>
          <w:lang w:val="es-MX"/>
        </w:rPr>
        <w:t>quince</w:t>
      </w:r>
      <w:r w:rsidR="004633A3" w:rsidRPr="00F5664A">
        <w:rPr>
          <w:rFonts w:cs="Arial"/>
          <w:b/>
          <w:szCs w:val="24"/>
          <w:lang w:val="es-MX"/>
        </w:rPr>
        <w:t>,</w:t>
      </w:r>
      <w:r w:rsidR="004633A3" w:rsidRPr="00F5664A">
        <w:rPr>
          <w:rFonts w:cs="Arial"/>
          <w:szCs w:val="24"/>
          <w:lang w:val="es-MX"/>
        </w:rPr>
        <w:t xml:space="preserve"> firmando los que en </w:t>
      </w:r>
      <w:r w:rsidR="004633A3"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w:t>
      </w:r>
      <w:r w:rsidR="004633A3">
        <w:rPr>
          <w:rFonts w:cs="Arial"/>
          <w:szCs w:val="24"/>
          <w:lang w:val="es-MX"/>
        </w:rPr>
        <w:t xml:space="preserve"> </w:t>
      </w:r>
      <w:r w:rsidR="004633A3" w:rsidRPr="007A4EBA">
        <w:rPr>
          <w:rFonts w:cs="Arial"/>
          <w:szCs w:val="24"/>
          <w:lang w:val="es-MX"/>
        </w:rPr>
        <w:t xml:space="preserve">- - - - - - </w:t>
      </w:r>
      <w:r w:rsidR="00BD36C0">
        <w:rPr>
          <w:rFonts w:cs="Arial"/>
          <w:szCs w:val="24"/>
          <w:lang w:val="es-MX"/>
        </w:rPr>
        <w:t>- -  - -</w:t>
      </w:r>
    </w:p>
    <w:p w:rsidR="00D86542" w:rsidRDefault="00D86542"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0F06C7" w:rsidRDefault="000F06C7" w:rsidP="00D86542">
      <w:pPr>
        <w:ind w:right="1185"/>
        <w:contextualSpacing/>
        <w:jc w:val="both"/>
        <w:rPr>
          <w:rFonts w:cs="Arial"/>
          <w:b/>
          <w:szCs w:val="24"/>
        </w:rPr>
      </w:pPr>
      <w:r>
        <w:rPr>
          <w:rFonts w:cs="Arial"/>
          <w:b/>
          <w:szCs w:val="24"/>
        </w:rPr>
        <w:t>C. RÉGULO PASTOR FERNÁNDEZ RIVERA</w:t>
      </w:r>
    </w:p>
    <w:p w:rsidR="000F06C7" w:rsidRDefault="000F06C7" w:rsidP="00D86542">
      <w:pPr>
        <w:ind w:right="1185"/>
        <w:contextualSpacing/>
        <w:jc w:val="both"/>
        <w:rPr>
          <w:rFonts w:cs="Arial"/>
          <w:b/>
          <w:szCs w:val="24"/>
        </w:rPr>
      </w:pPr>
      <w:r>
        <w:rPr>
          <w:rFonts w:cs="Arial"/>
          <w:b/>
          <w:szCs w:val="24"/>
        </w:rPr>
        <w:t xml:space="preserve">SÍNDICO MUNICIPAL </w:t>
      </w:r>
    </w:p>
    <w:p w:rsidR="000F06C7" w:rsidRDefault="000F06C7" w:rsidP="00D86542">
      <w:pPr>
        <w:ind w:right="1185"/>
        <w:contextualSpacing/>
        <w:jc w:val="both"/>
        <w:rPr>
          <w:rFonts w:cs="Arial"/>
          <w:b/>
          <w:szCs w:val="24"/>
        </w:rPr>
      </w:pPr>
    </w:p>
    <w:p w:rsidR="001E0995" w:rsidRDefault="001E0995" w:rsidP="00AE7075">
      <w:pPr>
        <w:contextualSpacing/>
        <w:jc w:val="center"/>
        <w:rPr>
          <w:rFonts w:cs="Arial"/>
          <w:b/>
          <w:sz w:val="26"/>
          <w:szCs w:val="26"/>
        </w:rPr>
      </w:pPr>
    </w:p>
    <w:p w:rsidR="00BD36C0" w:rsidRDefault="00BD36C0" w:rsidP="00AE7075">
      <w:pPr>
        <w:contextualSpacing/>
        <w:jc w:val="center"/>
        <w:rPr>
          <w:rFonts w:cs="Arial"/>
          <w:b/>
          <w:sz w:val="26"/>
          <w:szCs w:val="26"/>
        </w:rPr>
      </w:pPr>
    </w:p>
    <w:p w:rsidR="00BD36C0" w:rsidRDefault="00BD36C0" w:rsidP="00AE7075">
      <w:pPr>
        <w:contextualSpacing/>
        <w:jc w:val="center"/>
        <w:rPr>
          <w:rFonts w:cs="Arial"/>
          <w:b/>
          <w:sz w:val="26"/>
          <w:szCs w:val="26"/>
        </w:rPr>
      </w:pPr>
    </w:p>
    <w:p w:rsidR="00BD36C0" w:rsidRDefault="00BD36C0" w:rsidP="00AE7075">
      <w:pPr>
        <w:contextualSpacing/>
        <w:jc w:val="center"/>
        <w:rPr>
          <w:rFonts w:cs="Arial"/>
          <w:b/>
          <w:sz w:val="26"/>
          <w:szCs w:val="26"/>
        </w:rPr>
      </w:pPr>
    </w:p>
    <w:p w:rsidR="00BD36C0" w:rsidRDefault="00BD36C0" w:rsidP="00BD36C0">
      <w:pPr>
        <w:ind w:right="1185"/>
        <w:contextualSpacing/>
        <w:jc w:val="both"/>
        <w:rPr>
          <w:rFonts w:cs="Arial"/>
          <w:b/>
          <w:szCs w:val="24"/>
        </w:rPr>
      </w:pPr>
    </w:p>
    <w:p w:rsidR="00946A53" w:rsidRDefault="00946A53"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946A53" w:rsidRDefault="00946A53"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DD6C01" w:rsidRDefault="00DD6C01"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6F1035" w:rsidRDefault="006F1035" w:rsidP="004633A3">
      <w:pPr>
        <w:ind w:right="1185"/>
        <w:contextualSpacing/>
        <w:jc w:val="both"/>
        <w:rPr>
          <w:rFonts w:cs="Arial"/>
          <w:b/>
          <w:szCs w:val="24"/>
        </w:rPr>
      </w:pPr>
    </w:p>
    <w:p w:rsidR="001234E3" w:rsidRDefault="001234E3" w:rsidP="001234E3">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SEXTA </w:t>
      </w:r>
      <w:r w:rsidRPr="00D139AF">
        <w:rPr>
          <w:rFonts w:cs="Arial"/>
          <w:b/>
          <w:sz w:val="26"/>
          <w:szCs w:val="26"/>
        </w:rPr>
        <w:t>SESIÓN ORDINARIA</w:t>
      </w:r>
      <w:r>
        <w:rPr>
          <w:rFonts w:cs="Arial"/>
          <w:b/>
          <w:sz w:val="26"/>
          <w:szCs w:val="26"/>
        </w:rPr>
        <w:t xml:space="preserve"> DE CABILDO, CELEBRADA EL 18 DE SEPTIEMBRE DEL 2015 </w:t>
      </w:r>
      <w:r w:rsidRPr="00D139AF">
        <w:rPr>
          <w:rFonts w:cs="Arial"/>
          <w:b/>
          <w:sz w:val="26"/>
          <w:szCs w:val="26"/>
        </w:rPr>
        <w:t>ADMINISTRACIÓN MUNICIPAL 2013 – 2015</w:t>
      </w:r>
    </w:p>
    <w:p w:rsidR="00946A53" w:rsidRDefault="00946A5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DD6C01" w:rsidRDefault="00DD6C01" w:rsidP="00921769">
      <w:pPr>
        <w:ind w:right="1185"/>
        <w:contextualSpacing/>
        <w:jc w:val="both"/>
        <w:rPr>
          <w:rFonts w:cs="Arial"/>
          <w:b/>
          <w:szCs w:val="24"/>
        </w:rPr>
      </w:pPr>
    </w:p>
    <w:p w:rsidR="00DD6C01" w:rsidRDefault="00DD6C01"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46183A" w:rsidRDefault="0046183A" w:rsidP="00921769">
      <w:pPr>
        <w:ind w:right="1185"/>
        <w:contextualSpacing/>
        <w:jc w:val="both"/>
        <w:rPr>
          <w:rFonts w:cs="Arial"/>
          <w:b/>
          <w:szCs w:val="24"/>
        </w:rPr>
      </w:pPr>
      <w:r>
        <w:rPr>
          <w:rFonts w:cs="Arial"/>
          <w:b/>
          <w:szCs w:val="24"/>
        </w:rPr>
        <w:t>C. LETICIA BAUTISTA CEJA</w:t>
      </w:r>
    </w:p>
    <w:p w:rsidR="0046183A" w:rsidRDefault="0046183A" w:rsidP="00921769">
      <w:pPr>
        <w:ind w:right="1185"/>
        <w:contextualSpacing/>
        <w:jc w:val="both"/>
        <w:rPr>
          <w:rFonts w:cs="Arial"/>
          <w:b/>
          <w:szCs w:val="24"/>
        </w:rPr>
      </w:pPr>
      <w:r>
        <w:rPr>
          <w:rFonts w:cs="Arial"/>
          <w:b/>
          <w:szCs w:val="24"/>
        </w:rPr>
        <w:t>CUARTA REGIDORA</w:t>
      </w: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BD36C0" w:rsidRDefault="00BD36C0" w:rsidP="00921769">
      <w:pPr>
        <w:ind w:right="1185"/>
        <w:contextualSpacing/>
        <w:jc w:val="both"/>
        <w:rPr>
          <w:rFonts w:cs="Arial"/>
          <w:b/>
          <w:szCs w:val="24"/>
        </w:rPr>
      </w:pPr>
    </w:p>
    <w:p w:rsidR="00BD36C0" w:rsidRDefault="00BD36C0" w:rsidP="00921769">
      <w:pPr>
        <w:ind w:right="1185"/>
        <w:contextualSpacing/>
        <w:jc w:val="both"/>
        <w:rPr>
          <w:rFonts w:cs="Arial"/>
          <w:b/>
          <w:szCs w:val="24"/>
        </w:rPr>
      </w:pPr>
    </w:p>
    <w:p w:rsidR="00BD36C0" w:rsidRDefault="00BD36C0"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921769" w:rsidRDefault="00921769" w:rsidP="00947C34">
      <w:pPr>
        <w:ind w:right="1185"/>
        <w:contextualSpacing/>
        <w:jc w:val="both"/>
        <w:rPr>
          <w:rFonts w:cs="Arial"/>
          <w:b/>
          <w:szCs w:val="24"/>
        </w:rPr>
      </w:pPr>
    </w:p>
    <w:p w:rsidR="00DD6C01" w:rsidRDefault="00DD6C01"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46183A" w:rsidRDefault="0046183A" w:rsidP="00182DE0">
      <w:pPr>
        <w:ind w:right="1185"/>
        <w:contextualSpacing/>
        <w:jc w:val="both"/>
        <w:rPr>
          <w:rFonts w:cs="Arial"/>
          <w:b/>
          <w:szCs w:val="24"/>
        </w:rPr>
      </w:pPr>
      <w:r>
        <w:rPr>
          <w:rFonts w:cs="Arial"/>
          <w:b/>
          <w:szCs w:val="24"/>
        </w:rPr>
        <w:t>C. HAYDEE GARCÍA MENDOZA</w:t>
      </w:r>
    </w:p>
    <w:p w:rsidR="0046183A" w:rsidRDefault="0046183A" w:rsidP="00182DE0">
      <w:pPr>
        <w:ind w:right="1185"/>
        <w:contextualSpacing/>
        <w:jc w:val="both"/>
        <w:rPr>
          <w:rFonts w:cs="Arial"/>
          <w:b/>
          <w:szCs w:val="24"/>
        </w:rPr>
      </w:pPr>
      <w:r>
        <w:rPr>
          <w:rFonts w:cs="Arial"/>
          <w:b/>
          <w:szCs w:val="24"/>
        </w:rPr>
        <w:t>SEXTA REGIDORA</w:t>
      </w: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234AF" w:rsidRDefault="004234AF" w:rsidP="00182DE0">
      <w:pPr>
        <w:ind w:right="1185"/>
        <w:contextualSpacing/>
        <w:jc w:val="both"/>
        <w:rPr>
          <w:rFonts w:cs="Arial"/>
          <w:b/>
          <w:szCs w:val="24"/>
        </w:rPr>
      </w:pPr>
    </w:p>
    <w:p w:rsidR="001234E3" w:rsidRDefault="001234E3" w:rsidP="001234E3">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SEXTA </w:t>
      </w:r>
      <w:r w:rsidRPr="00D139AF">
        <w:rPr>
          <w:rFonts w:cs="Arial"/>
          <w:b/>
          <w:sz w:val="26"/>
          <w:szCs w:val="26"/>
        </w:rPr>
        <w:t>SESIÓN ORDINARIA</w:t>
      </w:r>
      <w:r>
        <w:rPr>
          <w:rFonts w:cs="Arial"/>
          <w:b/>
          <w:sz w:val="26"/>
          <w:szCs w:val="26"/>
        </w:rPr>
        <w:t xml:space="preserve"> DE CABILDO, CELEBRADA EL 18 DE SEPTIEMBRE DEL 2015 </w:t>
      </w:r>
      <w:r w:rsidRPr="00D139AF">
        <w:rPr>
          <w:rFonts w:cs="Arial"/>
          <w:b/>
          <w:sz w:val="26"/>
          <w:szCs w:val="26"/>
        </w:rPr>
        <w:t>ADMINISTRACIÓN MUNICIPAL 2013 – 2015</w:t>
      </w:r>
    </w:p>
    <w:p w:rsidR="00946A53" w:rsidRDefault="00946A5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234E3" w:rsidRDefault="001234E3"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F772FF" w:rsidRDefault="00F772FF"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946A53">
      <w:pPr>
        <w:contextualSpacing/>
        <w:jc w:val="center"/>
        <w:rPr>
          <w:rFonts w:cs="Arial"/>
          <w:b/>
          <w:sz w:val="26"/>
          <w:szCs w:val="26"/>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1234E3" w:rsidRDefault="001234E3" w:rsidP="00BD36C0">
      <w:pPr>
        <w:ind w:right="1185"/>
        <w:contextualSpacing/>
        <w:jc w:val="both"/>
        <w:rPr>
          <w:rFonts w:cs="Arial"/>
          <w:b/>
          <w:szCs w:val="24"/>
        </w:rPr>
      </w:pPr>
    </w:p>
    <w:p w:rsidR="00BD36C0" w:rsidRDefault="00BD36C0" w:rsidP="00BD36C0">
      <w:pPr>
        <w:ind w:right="1185"/>
        <w:contextualSpacing/>
        <w:jc w:val="both"/>
        <w:rPr>
          <w:rFonts w:cs="Arial"/>
          <w:b/>
          <w:szCs w:val="24"/>
        </w:rPr>
      </w:pPr>
      <w:r>
        <w:rPr>
          <w:rFonts w:cs="Arial"/>
          <w:b/>
          <w:szCs w:val="24"/>
        </w:rPr>
        <w:t>LIC. FLAVIO ROMÁN VILLANUEVA NAVIDAD</w:t>
      </w:r>
    </w:p>
    <w:p w:rsidR="00BD36C0" w:rsidRDefault="00BD36C0" w:rsidP="00BD36C0">
      <w:pPr>
        <w:ind w:right="1185"/>
        <w:contextualSpacing/>
        <w:jc w:val="both"/>
        <w:rPr>
          <w:rFonts w:cs="Arial"/>
          <w:b/>
          <w:szCs w:val="24"/>
        </w:rPr>
      </w:pPr>
      <w:r>
        <w:rPr>
          <w:rFonts w:cs="Arial"/>
          <w:b/>
          <w:szCs w:val="24"/>
        </w:rPr>
        <w:t>NOVENO REGIDOR</w:t>
      </w:r>
    </w:p>
    <w:p w:rsidR="00946A53" w:rsidRDefault="00946A53"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BD36C0" w:rsidRDefault="00BD36C0" w:rsidP="00F772FF">
      <w:pPr>
        <w:ind w:right="1185"/>
        <w:contextualSpacing/>
        <w:jc w:val="both"/>
        <w:rPr>
          <w:rFonts w:cs="Arial"/>
          <w:b/>
          <w:szCs w:val="24"/>
        </w:rPr>
      </w:pPr>
    </w:p>
    <w:p w:rsidR="00BD36C0" w:rsidRDefault="00BD36C0" w:rsidP="00F772FF">
      <w:pPr>
        <w:ind w:right="1185"/>
        <w:contextualSpacing/>
        <w:jc w:val="both"/>
        <w:rPr>
          <w:rFonts w:cs="Arial"/>
          <w:b/>
          <w:szCs w:val="24"/>
        </w:rPr>
      </w:pPr>
    </w:p>
    <w:p w:rsidR="00BD36C0" w:rsidRDefault="00BD36C0" w:rsidP="00F772FF">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1234E3">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SEXTA </w:t>
      </w:r>
      <w:r w:rsidRPr="00D139AF">
        <w:rPr>
          <w:rFonts w:cs="Arial"/>
          <w:b/>
          <w:sz w:val="26"/>
          <w:szCs w:val="26"/>
        </w:rPr>
        <w:t>SESIÓN ORDINARIA</w:t>
      </w:r>
      <w:r>
        <w:rPr>
          <w:rFonts w:cs="Arial"/>
          <w:b/>
          <w:sz w:val="26"/>
          <w:szCs w:val="26"/>
        </w:rPr>
        <w:t xml:space="preserve"> DE CABILDO, CELEBRADA EL 18 DE SEPTIEMBRE DEL 2015 </w:t>
      </w:r>
      <w:r w:rsidRPr="00D139AF">
        <w:rPr>
          <w:rFonts w:cs="Arial"/>
          <w:b/>
          <w:sz w:val="26"/>
          <w:szCs w:val="26"/>
        </w:rPr>
        <w:t>ADMINISTRACIÓN MUNICIPAL 2013 – 2015</w:t>
      </w: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AE7075" w:rsidRDefault="00AE7075"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1234E3" w:rsidRDefault="001234E3"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46183A" w:rsidRDefault="0046183A" w:rsidP="004633A3">
      <w:pPr>
        <w:ind w:right="1185"/>
        <w:contextualSpacing/>
        <w:jc w:val="both"/>
        <w:rPr>
          <w:rFonts w:cs="Arial"/>
          <w:b/>
          <w:szCs w:val="24"/>
        </w:rPr>
      </w:pPr>
      <w:r>
        <w:rPr>
          <w:rFonts w:cs="Arial"/>
          <w:b/>
          <w:szCs w:val="24"/>
        </w:rPr>
        <w:t>LIC. BÁRBARA ARISTA RODRÍGUEZ</w:t>
      </w:r>
    </w:p>
    <w:p w:rsidR="0046183A" w:rsidRDefault="0046183A" w:rsidP="004633A3">
      <w:pPr>
        <w:ind w:right="1185"/>
        <w:contextualSpacing/>
        <w:jc w:val="both"/>
        <w:rPr>
          <w:rFonts w:cs="Arial"/>
          <w:b/>
          <w:szCs w:val="24"/>
        </w:rPr>
      </w:pPr>
      <w:r>
        <w:rPr>
          <w:rFonts w:cs="Arial"/>
          <w:b/>
          <w:szCs w:val="24"/>
        </w:rPr>
        <w:t>DÉCIMA TERCER REGIDORA</w:t>
      </w: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E07" w:rsidRDefault="00E11E07" w:rsidP="00FE09E4">
      <w:r>
        <w:separator/>
      </w:r>
    </w:p>
  </w:endnote>
  <w:endnote w:type="continuationSeparator" w:id="0">
    <w:p w:rsidR="00E11E07" w:rsidRDefault="00E11E07"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C65FFE" w:rsidRPr="004918B3" w:rsidRDefault="00C65FFE">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0E4A91">
          <w:rPr>
            <w:rFonts w:asciiTheme="minorHAnsi" w:hAnsiTheme="minorHAnsi" w:cstheme="minorHAnsi"/>
            <w:b/>
            <w:noProof/>
            <w:color w:val="7F7F7F" w:themeColor="text1" w:themeTint="80"/>
          </w:rPr>
          <w:t>- 22 -</w:t>
        </w:r>
        <w:r w:rsidRPr="00D7730E">
          <w:rPr>
            <w:rFonts w:asciiTheme="minorHAnsi" w:hAnsiTheme="minorHAnsi" w:cstheme="minorHAnsi"/>
            <w:b/>
            <w:color w:val="7F7F7F" w:themeColor="text1" w:themeTint="80"/>
          </w:rPr>
          <w:fldChar w:fldCharType="end"/>
        </w:r>
      </w:p>
    </w:sdtContent>
  </w:sdt>
  <w:p w:rsidR="00C65FFE" w:rsidRPr="004918B3" w:rsidRDefault="00C65FFE">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E07" w:rsidRDefault="00E11E07" w:rsidP="00FE09E4">
      <w:r>
        <w:separator/>
      </w:r>
    </w:p>
  </w:footnote>
  <w:footnote w:type="continuationSeparator" w:id="0">
    <w:p w:rsidR="00E11E07" w:rsidRDefault="00E11E07"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FE" w:rsidRDefault="00C65FFE"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5A14B28A" wp14:editId="67124A3F">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C65FFE" w:rsidRPr="00AF5826" w:rsidRDefault="00C65FFE"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C65FFE" w:rsidRPr="006C1BA4" w:rsidRDefault="00C65FFE" w:rsidP="00E53233">
    <w:pPr>
      <w:pStyle w:val="Encabezado"/>
      <w:rPr>
        <w:b/>
        <w:color w:val="7F7F7F" w:themeColor="text1" w:themeTint="80"/>
        <w:sz w:val="18"/>
        <w:szCs w:val="18"/>
      </w:rPr>
    </w:pPr>
  </w:p>
  <w:p w:rsidR="00C65FFE" w:rsidRDefault="00C65FFE"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C65FFE" w:rsidRDefault="00C65FFE"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Décima </w:t>
    </w:r>
    <w:r>
      <w:rPr>
        <w:rFonts w:ascii="Cambria Math" w:eastAsia="Arial Unicode MS" w:hAnsi="Cambria Math" w:cs="Arial Unicode MS"/>
        <w:b/>
        <w:noProof/>
        <w:color w:val="7F7F7F" w:themeColor="text1" w:themeTint="80"/>
        <w:w w:val="130"/>
        <w:sz w:val="20"/>
        <w:lang w:eastAsia="es-MX"/>
      </w:rPr>
      <w:t xml:space="preserve">Sexta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(Septiembre 18</w:t>
    </w:r>
    <w:r w:rsidRPr="008F223E">
      <w:rPr>
        <w:rFonts w:ascii="Cambria Math" w:eastAsia="Arial Unicode MS" w:hAnsi="Cambria Math" w:cs="Arial Unicode MS"/>
        <w:b/>
        <w:noProof/>
        <w:color w:val="7F7F7F" w:themeColor="text1" w:themeTint="80"/>
        <w:w w:val="130"/>
        <w:sz w:val="20"/>
        <w:lang w:eastAsia="es-MX"/>
      </w:rPr>
      <w:t>, 2015.)</w:t>
    </w:r>
  </w:p>
  <w:p w:rsidR="00C65FFE" w:rsidRPr="006C1BA4" w:rsidRDefault="00C65FFE"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C65FFE" w:rsidRDefault="00E11E07"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FE" w:rsidRPr="00503E04" w:rsidRDefault="00C65FFE"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C65FFE" w:rsidRPr="00FE09E4" w:rsidRDefault="00C65FFE"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C65FFE" w:rsidRDefault="00C65FFE" w:rsidP="00E53233">
    <w:pPr>
      <w:pStyle w:val="Encabezado"/>
      <w:jc w:val="right"/>
    </w:pPr>
  </w:p>
  <w:p w:rsidR="00C65FFE" w:rsidRDefault="00C65FF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6EA1651"/>
    <w:multiLevelType w:val="hybridMultilevel"/>
    <w:tmpl w:val="D10A06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3173060"/>
    <w:multiLevelType w:val="hybridMultilevel"/>
    <w:tmpl w:val="ADB0D5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6">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3">
    <w:nsid w:val="69744AC4"/>
    <w:multiLevelType w:val="hybridMultilevel"/>
    <w:tmpl w:val="884C720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nsid w:val="741F0CB1"/>
    <w:multiLevelType w:val="hybridMultilevel"/>
    <w:tmpl w:val="92789F3E"/>
    <w:lvl w:ilvl="0" w:tplc="B654394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8">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9">
    <w:nsid w:val="7C855B9A"/>
    <w:multiLevelType w:val="hybridMultilevel"/>
    <w:tmpl w:val="5E24DF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1"/>
  </w:num>
  <w:num w:numId="2">
    <w:abstractNumId w:val="1"/>
  </w:num>
  <w:num w:numId="3">
    <w:abstractNumId w:val="4"/>
  </w:num>
  <w:num w:numId="4">
    <w:abstractNumId w:val="7"/>
  </w:num>
  <w:num w:numId="5">
    <w:abstractNumId w:val="16"/>
  </w:num>
  <w:num w:numId="6">
    <w:abstractNumId w:val="28"/>
  </w:num>
  <w:num w:numId="7">
    <w:abstractNumId w:val="12"/>
  </w:num>
  <w:num w:numId="8">
    <w:abstractNumId w:val="2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5"/>
  </w:num>
  <w:num w:numId="20">
    <w:abstractNumId w:val="18"/>
  </w:num>
  <w:num w:numId="21">
    <w:abstractNumId w:val="17"/>
  </w:num>
  <w:num w:numId="22">
    <w:abstractNumId w:val="2"/>
  </w:num>
  <w:num w:numId="23">
    <w:abstractNumId w:val="11"/>
  </w:num>
  <w:num w:numId="24">
    <w:abstractNumId w:val="24"/>
  </w:num>
  <w:num w:numId="25">
    <w:abstractNumId w:val="9"/>
  </w:num>
  <w:num w:numId="26">
    <w:abstractNumId w:val="29"/>
  </w:num>
  <w:num w:numId="27">
    <w:abstractNumId w:val="26"/>
  </w:num>
  <w:num w:numId="28">
    <w:abstractNumId w:val="13"/>
  </w:num>
  <w:num w:numId="29">
    <w:abstractNumId w:val="10"/>
  </w:num>
  <w:num w:numId="3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6693"/>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0F7"/>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17BD"/>
    <w:rsid w:val="000B20BF"/>
    <w:rsid w:val="000B233C"/>
    <w:rsid w:val="000B2590"/>
    <w:rsid w:val="000B3B30"/>
    <w:rsid w:val="000B3CBC"/>
    <w:rsid w:val="000B4B73"/>
    <w:rsid w:val="000B5A68"/>
    <w:rsid w:val="000B6CBC"/>
    <w:rsid w:val="000B7063"/>
    <w:rsid w:val="000B735D"/>
    <w:rsid w:val="000B74C5"/>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A91"/>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277F"/>
    <w:rsid w:val="00103408"/>
    <w:rsid w:val="001042B0"/>
    <w:rsid w:val="00104CAA"/>
    <w:rsid w:val="00104F3B"/>
    <w:rsid w:val="001061B6"/>
    <w:rsid w:val="00106370"/>
    <w:rsid w:val="0010694A"/>
    <w:rsid w:val="001069D0"/>
    <w:rsid w:val="00106D8A"/>
    <w:rsid w:val="0010726A"/>
    <w:rsid w:val="001073B4"/>
    <w:rsid w:val="00107454"/>
    <w:rsid w:val="00110541"/>
    <w:rsid w:val="00111308"/>
    <w:rsid w:val="00111655"/>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B10"/>
    <w:rsid w:val="00117BF7"/>
    <w:rsid w:val="001200A6"/>
    <w:rsid w:val="001204D3"/>
    <w:rsid w:val="001234E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D35"/>
    <w:rsid w:val="00181D60"/>
    <w:rsid w:val="001820B2"/>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E4C"/>
    <w:rsid w:val="002007E2"/>
    <w:rsid w:val="00202126"/>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1B0A"/>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550A"/>
    <w:rsid w:val="00256326"/>
    <w:rsid w:val="0025633F"/>
    <w:rsid w:val="0025785E"/>
    <w:rsid w:val="00257DF7"/>
    <w:rsid w:val="002606AD"/>
    <w:rsid w:val="00261408"/>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45E"/>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8B2"/>
    <w:rsid w:val="00294F3E"/>
    <w:rsid w:val="0029505E"/>
    <w:rsid w:val="00295329"/>
    <w:rsid w:val="00295663"/>
    <w:rsid w:val="00295B3C"/>
    <w:rsid w:val="002967FE"/>
    <w:rsid w:val="00297A1E"/>
    <w:rsid w:val="00297BBB"/>
    <w:rsid w:val="00297F0C"/>
    <w:rsid w:val="002A00C6"/>
    <w:rsid w:val="002A011F"/>
    <w:rsid w:val="002A0249"/>
    <w:rsid w:val="002A0350"/>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92B"/>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62A"/>
    <w:rsid w:val="002C6850"/>
    <w:rsid w:val="002C6FB7"/>
    <w:rsid w:val="002C722C"/>
    <w:rsid w:val="002C73DF"/>
    <w:rsid w:val="002D004B"/>
    <w:rsid w:val="002D15B4"/>
    <w:rsid w:val="002D15EC"/>
    <w:rsid w:val="002D1999"/>
    <w:rsid w:val="002D2302"/>
    <w:rsid w:val="002D2E15"/>
    <w:rsid w:val="002D2E72"/>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4648"/>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97E83"/>
    <w:rsid w:val="003A065E"/>
    <w:rsid w:val="003A1242"/>
    <w:rsid w:val="003A133B"/>
    <w:rsid w:val="003A1920"/>
    <w:rsid w:val="003A1ADF"/>
    <w:rsid w:val="003A1F8B"/>
    <w:rsid w:val="003A28A9"/>
    <w:rsid w:val="003A2B1E"/>
    <w:rsid w:val="003A4015"/>
    <w:rsid w:val="003A4ACD"/>
    <w:rsid w:val="003A600B"/>
    <w:rsid w:val="003A6AC1"/>
    <w:rsid w:val="003A6D0A"/>
    <w:rsid w:val="003A73FF"/>
    <w:rsid w:val="003A75F0"/>
    <w:rsid w:val="003A77D8"/>
    <w:rsid w:val="003A7AFA"/>
    <w:rsid w:val="003B0007"/>
    <w:rsid w:val="003B00A1"/>
    <w:rsid w:val="003B00A5"/>
    <w:rsid w:val="003B24B8"/>
    <w:rsid w:val="003B2857"/>
    <w:rsid w:val="003B3052"/>
    <w:rsid w:val="003B30DE"/>
    <w:rsid w:val="003B3405"/>
    <w:rsid w:val="003B3EFA"/>
    <w:rsid w:val="003B496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364B"/>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4AF"/>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18E"/>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83A"/>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807"/>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AB3"/>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418"/>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23C"/>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3B33"/>
    <w:rsid w:val="005647AD"/>
    <w:rsid w:val="0056481C"/>
    <w:rsid w:val="00564CBF"/>
    <w:rsid w:val="00565214"/>
    <w:rsid w:val="0056569C"/>
    <w:rsid w:val="005659C6"/>
    <w:rsid w:val="00565FD7"/>
    <w:rsid w:val="00566662"/>
    <w:rsid w:val="00566894"/>
    <w:rsid w:val="0056695A"/>
    <w:rsid w:val="00567260"/>
    <w:rsid w:val="005672F1"/>
    <w:rsid w:val="00567C84"/>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04"/>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911"/>
    <w:rsid w:val="005C5B4F"/>
    <w:rsid w:val="005C5C28"/>
    <w:rsid w:val="005C6155"/>
    <w:rsid w:val="005C657B"/>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7A9"/>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29B"/>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3A3"/>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2CBE"/>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3EA5"/>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343"/>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76D"/>
    <w:rsid w:val="00751832"/>
    <w:rsid w:val="00751A8A"/>
    <w:rsid w:val="00751E13"/>
    <w:rsid w:val="00752174"/>
    <w:rsid w:val="007525C2"/>
    <w:rsid w:val="00753051"/>
    <w:rsid w:val="00753EC6"/>
    <w:rsid w:val="00754870"/>
    <w:rsid w:val="00754E11"/>
    <w:rsid w:val="007551FC"/>
    <w:rsid w:val="00755CD2"/>
    <w:rsid w:val="0075698A"/>
    <w:rsid w:val="00757731"/>
    <w:rsid w:val="0075792D"/>
    <w:rsid w:val="007602CE"/>
    <w:rsid w:val="0076030C"/>
    <w:rsid w:val="00760739"/>
    <w:rsid w:val="0076084A"/>
    <w:rsid w:val="007612D0"/>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387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177E"/>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80A"/>
    <w:rsid w:val="007E4944"/>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22D"/>
    <w:rsid w:val="007F6363"/>
    <w:rsid w:val="007F6376"/>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4BF"/>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584"/>
    <w:rsid w:val="008807D2"/>
    <w:rsid w:val="00881C00"/>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0F7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8A9"/>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5955"/>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037"/>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A53"/>
    <w:rsid w:val="00946CA5"/>
    <w:rsid w:val="00947B27"/>
    <w:rsid w:val="00947C34"/>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3F0"/>
    <w:rsid w:val="0095490E"/>
    <w:rsid w:val="00955622"/>
    <w:rsid w:val="009558CE"/>
    <w:rsid w:val="0095591B"/>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2E62"/>
    <w:rsid w:val="009B313E"/>
    <w:rsid w:val="009B3628"/>
    <w:rsid w:val="009B372E"/>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C772A"/>
    <w:rsid w:val="009C7E2C"/>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168F"/>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4188"/>
    <w:rsid w:val="009F5565"/>
    <w:rsid w:val="009F5F80"/>
    <w:rsid w:val="009F64EF"/>
    <w:rsid w:val="009F6566"/>
    <w:rsid w:val="009F6776"/>
    <w:rsid w:val="009F680A"/>
    <w:rsid w:val="009F78B3"/>
    <w:rsid w:val="009F7D96"/>
    <w:rsid w:val="00A007C1"/>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0CBF"/>
    <w:rsid w:val="00A11A7F"/>
    <w:rsid w:val="00A11DD7"/>
    <w:rsid w:val="00A13170"/>
    <w:rsid w:val="00A1327F"/>
    <w:rsid w:val="00A132CF"/>
    <w:rsid w:val="00A134F8"/>
    <w:rsid w:val="00A13614"/>
    <w:rsid w:val="00A138D4"/>
    <w:rsid w:val="00A13CB6"/>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082"/>
    <w:rsid w:val="00A542E2"/>
    <w:rsid w:val="00A5442D"/>
    <w:rsid w:val="00A549DD"/>
    <w:rsid w:val="00A54B16"/>
    <w:rsid w:val="00A54C53"/>
    <w:rsid w:val="00A54D5D"/>
    <w:rsid w:val="00A55750"/>
    <w:rsid w:val="00A55C95"/>
    <w:rsid w:val="00A614D4"/>
    <w:rsid w:val="00A62401"/>
    <w:rsid w:val="00A638B7"/>
    <w:rsid w:val="00A63FDA"/>
    <w:rsid w:val="00A641E7"/>
    <w:rsid w:val="00A64963"/>
    <w:rsid w:val="00A64FC8"/>
    <w:rsid w:val="00A65075"/>
    <w:rsid w:val="00A6523F"/>
    <w:rsid w:val="00A6530A"/>
    <w:rsid w:val="00A65571"/>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25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390B"/>
    <w:rsid w:val="00AF50DB"/>
    <w:rsid w:val="00AF5632"/>
    <w:rsid w:val="00AF566F"/>
    <w:rsid w:val="00AF56AE"/>
    <w:rsid w:val="00AF5826"/>
    <w:rsid w:val="00AF5CEB"/>
    <w:rsid w:val="00AF5D16"/>
    <w:rsid w:val="00AF6027"/>
    <w:rsid w:val="00AF64A8"/>
    <w:rsid w:val="00AF6CEF"/>
    <w:rsid w:val="00AF7484"/>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05"/>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217C"/>
    <w:rsid w:val="00B72206"/>
    <w:rsid w:val="00B726CE"/>
    <w:rsid w:val="00B7279C"/>
    <w:rsid w:val="00B7316D"/>
    <w:rsid w:val="00B7366A"/>
    <w:rsid w:val="00B737E8"/>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24"/>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6C0"/>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106"/>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28"/>
    <w:rsid w:val="00C55F6C"/>
    <w:rsid w:val="00C5634D"/>
    <w:rsid w:val="00C5639D"/>
    <w:rsid w:val="00C567B1"/>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FFE"/>
    <w:rsid w:val="00C661C3"/>
    <w:rsid w:val="00C6640D"/>
    <w:rsid w:val="00C66B96"/>
    <w:rsid w:val="00C674D4"/>
    <w:rsid w:val="00C67CF9"/>
    <w:rsid w:val="00C67E0C"/>
    <w:rsid w:val="00C70351"/>
    <w:rsid w:val="00C7108D"/>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568D"/>
    <w:rsid w:val="00C85956"/>
    <w:rsid w:val="00C859B5"/>
    <w:rsid w:val="00C85CC0"/>
    <w:rsid w:val="00C85CDF"/>
    <w:rsid w:val="00C85D80"/>
    <w:rsid w:val="00C86A07"/>
    <w:rsid w:val="00C87982"/>
    <w:rsid w:val="00C90BE9"/>
    <w:rsid w:val="00C90F0A"/>
    <w:rsid w:val="00C91155"/>
    <w:rsid w:val="00C92670"/>
    <w:rsid w:val="00C928EF"/>
    <w:rsid w:val="00C92D99"/>
    <w:rsid w:val="00C92EE1"/>
    <w:rsid w:val="00C93C92"/>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667"/>
    <w:rsid w:val="00CD2706"/>
    <w:rsid w:val="00CD2830"/>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26D1"/>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DC6"/>
    <w:rsid w:val="00D01954"/>
    <w:rsid w:val="00D01C1B"/>
    <w:rsid w:val="00D01E57"/>
    <w:rsid w:val="00D02FC5"/>
    <w:rsid w:val="00D03DB4"/>
    <w:rsid w:val="00D044C6"/>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03A"/>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1E07"/>
    <w:rsid w:val="00E12FDB"/>
    <w:rsid w:val="00E134F2"/>
    <w:rsid w:val="00E14AD5"/>
    <w:rsid w:val="00E14ECC"/>
    <w:rsid w:val="00E159EE"/>
    <w:rsid w:val="00E15BC6"/>
    <w:rsid w:val="00E161F3"/>
    <w:rsid w:val="00E1685E"/>
    <w:rsid w:val="00E17375"/>
    <w:rsid w:val="00E1795F"/>
    <w:rsid w:val="00E179BC"/>
    <w:rsid w:val="00E17E0B"/>
    <w:rsid w:val="00E20564"/>
    <w:rsid w:val="00E21D5B"/>
    <w:rsid w:val="00E21E68"/>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1C75"/>
    <w:rsid w:val="00E424F4"/>
    <w:rsid w:val="00E429DB"/>
    <w:rsid w:val="00E42FB0"/>
    <w:rsid w:val="00E436B8"/>
    <w:rsid w:val="00E43BA3"/>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1F48"/>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F48"/>
    <w:rsid w:val="00E97E6C"/>
    <w:rsid w:val="00EA10A2"/>
    <w:rsid w:val="00EA1E15"/>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39F8"/>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B61"/>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00C"/>
    <w:rsid w:val="00F92511"/>
    <w:rsid w:val="00F92BAA"/>
    <w:rsid w:val="00F93D69"/>
    <w:rsid w:val="00F94583"/>
    <w:rsid w:val="00F958CA"/>
    <w:rsid w:val="00F95A2A"/>
    <w:rsid w:val="00F95BCB"/>
    <w:rsid w:val="00F9614E"/>
    <w:rsid w:val="00F961F4"/>
    <w:rsid w:val="00F9626C"/>
    <w:rsid w:val="00F963CD"/>
    <w:rsid w:val="00F96630"/>
    <w:rsid w:val="00F96727"/>
    <w:rsid w:val="00F96EC0"/>
    <w:rsid w:val="00FA0352"/>
    <w:rsid w:val="00FA072E"/>
    <w:rsid w:val="00FA0D7A"/>
    <w:rsid w:val="00FA196B"/>
    <w:rsid w:val="00FA1CDC"/>
    <w:rsid w:val="00FA201A"/>
    <w:rsid w:val="00FA238E"/>
    <w:rsid w:val="00FA25BD"/>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C2BE1-D463-4E92-A82E-F0807B5B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11886</TotalTime>
  <Pages>1</Pages>
  <Words>9192</Words>
  <Characters>50561</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1056</cp:revision>
  <cp:lastPrinted>2015-10-06T16:26:00Z</cp:lastPrinted>
  <dcterms:created xsi:type="dcterms:W3CDTF">2014-05-21T14:06:00Z</dcterms:created>
  <dcterms:modified xsi:type="dcterms:W3CDTF">2015-10-23T12:45:00Z</dcterms:modified>
</cp:coreProperties>
</file>